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7460820" w14:textId="4F981CEF" w:rsidR="00FF641F" w:rsidRPr="0067239E" w:rsidRDefault="00FF641F" w:rsidP="00FF641F">
      <w:pPr>
        <w:bidi/>
        <w:jc w:val="right"/>
        <w:rPr>
          <w:rFonts w:cs="David"/>
          <w:b/>
          <w:bCs w:val="0"/>
          <w:sz w:val="24"/>
          <w:szCs w:val="24"/>
          <w:u w:val="single"/>
          <w:rtl/>
        </w:rPr>
      </w:pPr>
      <w:r w:rsidRPr="00FF1F21">
        <w:rPr>
          <w:rFonts w:cs="David" w:hint="cs"/>
          <w:b/>
          <w:bCs w:val="0"/>
          <w:sz w:val="24"/>
          <w:szCs w:val="24"/>
          <w:u w:val="single"/>
          <w:rtl/>
        </w:rPr>
        <w:t>22.2.2024</w:t>
      </w:r>
    </w:p>
    <w:p w14:paraId="64B2910F" w14:textId="77777777" w:rsidR="00FF641F" w:rsidRDefault="00FF641F" w:rsidP="00FF641F">
      <w:pPr>
        <w:bidi/>
        <w:jc w:val="both"/>
        <w:rPr>
          <w:rFonts w:cs="David"/>
          <w:b/>
          <w:bCs w:val="0"/>
          <w:sz w:val="24"/>
          <w:szCs w:val="24"/>
          <w:rtl/>
        </w:rPr>
      </w:pPr>
    </w:p>
    <w:p w14:paraId="3173D9B2" w14:textId="77777777" w:rsidR="00FF641F" w:rsidRDefault="00FF641F" w:rsidP="00FF641F">
      <w:pPr>
        <w:bidi/>
        <w:jc w:val="both"/>
        <w:rPr>
          <w:rFonts w:cs="David"/>
          <w:b/>
          <w:bCs w:val="0"/>
          <w:sz w:val="24"/>
          <w:szCs w:val="24"/>
          <w:rtl/>
        </w:rPr>
      </w:pPr>
    </w:p>
    <w:p w14:paraId="4473550F" w14:textId="77777777" w:rsidR="00FF641F" w:rsidRDefault="00FF641F" w:rsidP="00FF641F">
      <w:pPr>
        <w:bidi/>
        <w:jc w:val="both"/>
        <w:rPr>
          <w:rFonts w:cs="David"/>
          <w:b/>
          <w:bCs w:val="0"/>
          <w:sz w:val="24"/>
          <w:szCs w:val="24"/>
          <w:rtl/>
        </w:rPr>
      </w:pPr>
    </w:p>
    <w:p w14:paraId="179300A9" w14:textId="77777777" w:rsidR="00FF641F" w:rsidRDefault="00FF641F" w:rsidP="00FF641F">
      <w:pPr>
        <w:bidi/>
        <w:jc w:val="both"/>
        <w:rPr>
          <w:rFonts w:cs="David"/>
          <w:b/>
          <w:bCs w:val="0"/>
          <w:sz w:val="24"/>
          <w:szCs w:val="24"/>
          <w:rtl/>
        </w:rPr>
      </w:pPr>
    </w:p>
    <w:p w14:paraId="7D8D0F8F" w14:textId="4775A640" w:rsidR="00FF641F" w:rsidRPr="0067239E" w:rsidRDefault="00FF641F" w:rsidP="00FF641F">
      <w:pPr>
        <w:bidi/>
        <w:jc w:val="center"/>
        <w:rPr>
          <w:rFonts w:cs="David"/>
          <w:b/>
          <w:bCs w:val="0"/>
          <w:sz w:val="24"/>
          <w:szCs w:val="24"/>
          <w:u w:val="single"/>
        </w:rPr>
      </w:pPr>
      <w:r w:rsidRPr="0067239E">
        <w:rPr>
          <w:rFonts w:cs="David"/>
          <w:b/>
          <w:bCs w:val="0"/>
          <w:sz w:val="24"/>
          <w:szCs w:val="24"/>
          <w:u w:val="single"/>
          <w:rtl/>
        </w:rPr>
        <w:t xml:space="preserve">מענה לקובץ שאלות והבהרות במכרז פומבי </w:t>
      </w:r>
      <w:r>
        <w:rPr>
          <w:rFonts w:cs="David" w:hint="cs"/>
          <w:b/>
          <w:bCs w:val="0"/>
          <w:sz w:val="24"/>
          <w:szCs w:val="24"/>
          <w:u w:val="single"/>
          <w:rtl/>
        </w:rPr>
        <w:t>4</w:t>
      </w:r>
      <w:r w:rsidRPr="0067239E">
        <w:rPr>
          <w:rFonts w:cs="David"/>
          <w:b/>
          <w:bCs w:val="0"/>
          <w:sz w:val="24"/>
          <w:szCs w:val="24"/>
          <w:u w:val="single"/>
          <w:rtl/>
        </w:rPr>
        <w:t xml:space="preserve">/2024 </w:t>
      </w:r>
      <w:r>
        <w:rPr>
          <w:rFonts w:cs="David" w:hint="cs"/>
          <w:b/>
          <w:bCs w:val="0"/>
          <w:sz w:val="24"/>
          <w:szCs w:val="24"/>
          <w:u w:val="single"/>
          <w:rtl/>
        </w:rPr>
        <w:t>אספקת</w:t>
      </w:r>
      <w:r w:rsidR="00C264D1">
        <w:rPr>
          <w:rFonts w:cs="David" w:hint="cs"/>
          <w:b/>
          <w:bCs w:val="0"/>
          <w:sz w:val="24"/>
          <w:szCs w:val="24"/>
          <w:u w:val="single"/>
          <w:rtl/>
        </w:rPr>
        <w:t xml:space="preserve"> מוצרים משלימים</w:t>
      </w:r>
      <w:r>
        <w:rPr>
          <w:rFonts w:cs="David" w:hint="cs"/>
          <w:b/>
          <w:bCs w:val="0"/>
          <w:sz w:val="24"/>
          <w:szCs w:val="24"/>
          <w:u w:val="single"/>
          <w:rtl/>
        </w:rPr>
        <w:t xml:space="preserve"> </w:t>
      </w:r>
      <w:r w:rsidR="00C264D1">
        <w:rPr>
          <w:rFonts w:cs="David" w:hint="cs"/>
          <w:b/>
          <w:bCs w:val="0"/>
          <w:sz w:val="24"/>
          <w:szCs w:val="24"/>
          <w:u w:val="single"/>
          <w:rtl/>
        </w:rPr>
        <w:t>ו</w:t>
      </w:r>
      <w:r>
        <w:rPr>
          <w:rFonts w:cs="David" w:hint="cs"/>
          <w:b/>
          <w:bCs w:val="0"/>
          <w:sz w:val="24"/>
          <w:szCs w:val="24"/>
          <w:u w:val="single"/>
          <w:rtl/>
        </w:rPr>
        <w:t>מוצרי חשמל ליחידות</w:t>
      </w:r>
      <w:r w:rsidRPr="0067239E">
        <w:rPr>
          <w:rFonts w:cs="David"/>
          <w:b/>
          <w:bCs w:val="0"/>
          <w:sz w:val="24"/>
          <w:szCs w:val="24"/>
          <w:u w:val="single"/>
          <w:rtl/>
        </w:rPr>
        <w:t xml:space="preserve"> רשות האוכלוסין וההגירה</w:t>
      </w:r>
    </w:p>
    <w:p w14:paraId="279ADBAF" w14:textId="77777777" w:rsidR="00FF641F" w:rsidRPr="008A669B" w:rsidRDefault="00FF641F" w:rsidP="00FF641F">
      <w:pPr>
        <w:bidi/>
        <w:jc w:val="center"/>
        <w:rPr>
          <w:rFonts w:cs="David"/>
          <w:b/>
          <w:bCs w:val="0"/>
          <w:i/>
          <w:iCs/>
          <w:sz w:val="24"/>
          <w:szCs w:val="24"/>
          <w:rtl/>
        </w:rPr>
      </w:pPr>
    </w:p>
    <w:p w14:paraId="7AEA906D" w14:textId="77777777" w:rsidR="00FF641F" w:rsidRDefault="00FF641F" w:rsidP="00FF641F">
      <w:pPr>
        <w:bidi/>
        <w:jc w:val="both"/>
        <w:rPr>
          <w:rFonts w:cs="David"/>
          <w:b/>
          <w:bCs w:val="0"/>
          <w:sz w:val="24"/>
          <w:szCs w:val="24"/>
          <w:rtl/>
        </w:rPr>
      </w:pPr>
    </w:p>
    <w:tbl>
      <w:tblPr>
        <w:tblStyle w:val="a7"/>
        <w:bidiVisual/>
        <w:tblW w:w="9207" w:type="dxa"/>
        <w:tblLook w:val="04A0" w:firstRow="1" w:lastRow="0" w:firstColumn="1" w:lastColumn="0" w:noHBand="0" w:noVBand="1"/>
      </w:tblPr>
      <w:tblGrid>
        <w:gridCol w:w="725"/>
        <w:gridCol w:w="1514"/>
        <w:gridCol w:w="1204"/>
        <w:gridCol w:w="3056"/>
        <w:gridCol w:w="2708"/>
      </w:tblGrid>
      <w:tr w:rsidR="00FF641F" w:rsidRPr="00017845" w14:paraId="301F6233" w14:textId="77777777" w:rsidTr="008A669B">
        <w:trPr>
          <w:trHeight w:val="454"/>
        </w:trPr>
        <w:tc>
          <w:tcPr>
            <w:tcW w:w="7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25" w:color="auto" w:fill="auto"/>
            <w:vAlign w:val="center"/>
            <w:hideMark/>
          </w:tcPr>
          <w:p w14:paraId="13B3AD39" w14:textId="77777777" w:rsidR="00FF641F" w:rsidRPr="00017845" w:rsidRDefault="00FF641F" w:rsidP="008A669B">
            <w:pPr>
              <w:jc w:val="center"/>
              <w:rPr>
                <w:rFonts w:cs="David"/>
                <w:b/>
                <w:bCs w:val="0"/>
                <w:sz w:val="24"/>
                <w:szCs w:val="24"/>
              </w:rPr>
            </w:pPr>
            <w:proofErr w:type="spellStart"/>
            <w:r w:rsidRPr="00017845">
              <w:rPr>
                <w:rFonts w:cs="David"/>
                <w:b/>
                <w:bCs w:val="0"/>
                <w:sz w:val="24"/>
                <w:szCs w:val="24"/>
                <w:rtl/>
              </w:rPr>
              <w:t>מס"ד</w:t>
            </w:r>
            <w:proofErr w:type="spellEnd"/>
          </w:p>
        </w:tc>
        <w:tc>
          <w:tcPr>
            <w:tcW w:w="15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25" w:color="auto" w:fill="auto"/>
            <w:vAlign w:val="center"/>
            <w:hideMark/>
          </w:tcPr>
          <w:p w14:paraId="6F090E7D" w14:textId="77777777" w:rsidR="00FF641F" w:rsidRPr="00017845" w:rsidRDefault="00FF641F" w:rsidP="008A669B">
            <w:pPr>
              <w:jc w:val="center"/>
              <w:rPr>
                <w:rFonts w:cs="David"/>
                <w:b/>
                <w:bCs w:val="0"/>
                <w:sz w:val="24"/>
                <w:szCs w:val="24"/>
                <w:rtl/>
              </w:rPr>
            </w:pPr>
            <w:r w:rsidRPr="00017845">
              <w:rPr>
                <w:rFonts w:cs="David"/>
                <w:b/>
                <w:bCs w:val="0"/>
                <w:sz w:val="24"/>
                <w:szCs w:val="24"/>
                <w:rtl/>
              </w:rPr>
              <w:t xml:space="preserve">פרק/נספח  </w:t>
            </w:r>
          </w:p>
        </w:tc>
        <w:tc>
          <w:tcPr>
            <w:tcW w:w="12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25" w:color="auto" w:fill="auto"/>
            <w:vAlign w:val="center"/>
            <w:hideMark/>
          </w:tcPr>
          <w:p w14:paraId="497DC6BF" w14:textId="77777777" w:rsidR="00FF641F" w:rsidRPr="00017845" w:rsidRDefault="00FF641F" w:rsidP="008A669B">
            <w:pPr>
              <w:jc w:val="center"/>
              <w:rPr>
                <w:rFonts w:cs="David"/>
                <w:b/>
                <w:bCs w:val="0"/>
                <w:sz w:val="24"/>
                <w:szCs w:val="24"/>
                <w:rtl/>
              </w:rPr>
            </w:pPr>
            <w:r w:rsidRPr="00017845">
              <w:rPr>
                <w:rFonts w:cs="David"/>
                <w:b/>
                <w:bCs w:val="0"/>
                <w:sz w:val="24"/>
                <w:szCs w:val="24"/>
                <w:rtl/>
              </w:rPr>
              <w:t>הסעיף במסמכי המכרז</w:t>
            </w:r>
          </w:p>
        </w:tc>
        <w:tc>
          <w:tcPr>
            <w:tcW w:w="30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25" w:color="auto" w:fill="auto"/>
            <w:vAlign w:val="center"/>
            <w:hideMark/>
          </w:tcPr>
          <w:p w14:paraId="793E789B" w14:textId="77777777" w:rsidR="00FF641F" w:rsidRPr="00017845" w:rsidRDefault="00FF641F" w:rsidP="008A669B">
            <w:pPr>
              <w:jc w:val="center"/>
              <w:rPr>
                <w:rFonts w:cs="David"/>
                <w:b/>
                <w:bCs w:val="0"/>
                <w:sz w:val="24"/>
                <w:szCs w:val="24"/>
                <w:rtl/>
              </w:rPr>
            </w:pPr>
            <w:r w:rsidRPr="00017845">
              <w:rPr>
                <w:rFonts w:cs="David"/>
                <w:b/>
                <w:bCs w:val="0"/>
                <w:sz w:val="24"/>
                <w:szCs w:val="24"/>
                <w:rtl/>
              </w:rPr>
              <w:t>פירוט השאלה</w:t>
            </w:r>
          </w:p>
        </w:tc>
        <w:tc>
          <w:tcPr>
            <w:tcW w:w="2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25" w:color="auto" w:fill="auto"/>
            <w:vAlign w:val="center"/>
          </w:tcPr>
          <w:p w14:paraId="6CA5CFBC" w14:textId="77777777" w:rsidR="00FF641F" w:rsidRPr="00017845" w:rsidRDefault="00FF641F" w:rsidP="008A669B">
            <w:pPr>
              <w:jc w:val="center"/>
              <w:rPr>
                <w:rFonts w:cs="David"/>
                <w:b/>
                <w:bCs w:val="0"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 w:val="0"/>
                <w:sz w:val="24"/>
                <w:szCs w:val="24"/>
                <w:rtl/>
              </w:rPr>
              <w:t>התשובה</w:t>
            </w:r>
          </w:p>
        </w:tc>
      </w:tr>
      <w:tr w:rsidR="00FF641F" w:rsidRPr="00017845" w14:paraId="4444944B" w14:textId="77777777" w:rsidTr="008A669B">
        <w:trPr>
          <w:trHeight w:val="454"/>
        </w:trPr>
        <w:tc>
          <w:tcPr>
            <w:tcW w:w="7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06FE97" w14:textId="63C0AA10" w:rsidR="00FF641F" w:rsidRPr="00846213" w:rsidRDefault="00846213" w:rsidP="00846213">
            <w:pPr>
              <w:rPr>
                <w:rFonts w:cs="David"/>
                <w:bCs w:val="0"/>
                <w:sz w:val="24"/>
                <w:szCs w:val="24"/>
                <w:rtl/>
              </w:rPr>
            </w:pPr>
            <w:r w:rsidRPr="00846213">
              <w:rPr>
                <w:rFonts w:cs="David" w:hint="cs"/>
                <w:bCs w:val="0"/>
                <w:sz w:val="24"/>
                <w:szCs w:val="24"/>
                <w:rtl/>
              </w:rPr>
              <w:t>1.</w:t>
            </w:r>
          </w:p>
        </w:tc>
        <w:tc>
          <w:tcPr>
            <w:tcW w:w="15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61CC50" w14:textId="1265E30D" w:rsidR="00FF641F" w:rsidRPr="0067239E" w:rsidRDefault="00FF641F" w:rsidP="00FF641F">
            <w:pPr>
              <w:jc w:val="center"/>
              <w:rPr>
                <w:rFonts w:cs="David"/>
                <w:b/>
                <w:bCs w:val="0"/>
                <w:sz w:val="24"/>
                <w:szCs w:val="24"/>
                <w:rtl/>
              </w:rPr>
            </w:pPr>
          </w:p>
        </w:tc>
        <w:tc>
          <w:tcPr>
            <w:tcW w:w="12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E7CA4A" w14:textId="6A78AAA5" w:rsidR="00FF641F" w:rsidRPr="00FF641F" w:rsidRDefault="00FF641F" w:rsidP="00FF641F">
            <w:pPr>
              <w:jc w:val="center"/>
              <w:rPr>
                <w:rFonts w:ascii="David" w:hAnsi="David" w:cs="David"/>
                <w:b/>
                <w:bCs w:val="0"/>
                <w:sz w:val="24"/>
                <w:szCs w:val="24"/>
                <w:rtl/>
              </w:rPr>
            </w:pPr>
            <w:r w:rsidRPr="00FF641F">
              <w:rPr>
                <w:rFonts w:ascii="David" w:eastAsia="Arial Unicode MS" w:hAnsi="David" w:cs="David"/>
                <w:b/>
                <w:bCs w:val="0"/>
                <w:noProof/>
                <w:sz w:val="24"/>
                <w:szCs w:val="24"/>
                <w:rtl/>
              </w:rPr>
              <w:t xml:space="preserve">מינימום הזמנה </w:t>
            </w:r>
          </w:p>
        </w:tc>
        <w:tc>
          <w:tcPr>
            <w:tcW w:w="30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377E18" w14:textId="18D786D4" w:rsidR="00FF641F" w:rsidRPr="00FF641F" w:rsidRDefault="00FF641F" w:rsidP="002B1EA7">
            <w:pPr>
              <w:spacing w:line="360" w:lineRule="auto"/>
              <w:jc w:val="center"/>
              <w:rPr>
                <w:rFonts w:ascii="David" w:eastAsia="Arial Unicode MS" w:hAnsi="David" w:cs="David"/>
                <w:b/>
                <w:bCs w:val="0"/>
                <w:noProof/>
                <w:sz w:val="24"/>
                <w:szCs w:val="24"/>
                <w:rtl/>
              </w:rPr>
            </w:pPr>
            <w:r w:rsidRPr="00FF641F">
              <w:rPr>
                <w:rFonts w:ascii="David" w:eastAsia="Arial Unicode MS" w:hAnsi="David" w:cs="David"/>
                <w:b/>
                <w:bCs w:val="0"/>
                <w:noProof/>
                <w:sz w:val="24"/>
                <w:szCs w:val="24"/>
                <w:rtl/>
              </w:rPr>
              <w:t>מינימום הזמנה בחברתנו 1000 ₪ לפני מע"מ</w:t>
            </w:r>
          </w:p>
          <w:p w14:paraId="15ED25C1" w14:textId="1F5C2A9D" w:rsidR="00FF641F" w:rsidRPr="00FF641F" w:rsidRDefault="00FF641F" w:rsidP="002B1EA7">
            <w:pPr>
              <w:jc w:val="center"/>
              <w:rPr>
                <w:rFonts w:ascii="David" w:hAnsi="David" w:cs="David"/>
                <w:b/>
                <w:bCs w:val="0"/>
                <w:sz w:val="24"/>
                <w:szCs w:val="24"/>
              </w:rPr>
            </w:pPr>
            <w:r w:rsidRPr="00FF641F">
              <w:rPr>
                <w:rFonts w:ascii="David" w:hAnsi="David" w:cs="David"/>
                <w:b/>
                <w:bCs w:val="0"/>
                <w:sz w:val="24"/>
                <w:szCs w:val="24"/>
                <w:rtl/>
              </w:rPr>
              <w:t>מדוע אין מינימום הזמנה</w:t>
            </w:r>
            <w:r w:rsidR="00846213">
              <w:rPr>
                <w:rFonts w:ascii="David" w:hAnsi="David" w:cs="David" w:hint="cs"/>
                <w:b/>
                <w:bCs w:val="0"/>
                <w:sz w:val="24"/>
                <w:szCs w:val="24"/>
                <w:rtl/>
              </w:rPr>
              <w:t>?</w:t>
            </w:r>
            <w:r w:rsidRPr="00FF641F">
              <w:rPr>
                <w:rFonts w:ascii="David" w:hAnsi="David" w:cs="David"/>
                <w:b/>
                <w:bCs w:val="0"/>
                <w:sz w:val="24"/>
                <w:szCs w:val="24"/>
                <w:rtl/>
              </w:rPr>
              <w:t xml:space="preserve">  במכרזי מנהל  הרכש עומד על 400 ₪ לא כולל מע"מ</w:t>
            </w:r>
          </w:p>
          <w:p w14:paraId="45CE1815" w14:textId="2DDB9A55" w:rsidR="00FF641F" w:rsidRPr="00FF641F" w:rsidRDefault="00FF641F" w:rsidP="002B1EA7">
            <w:pPr>
              <w:jc w:val="center"/>
              <w:rPr>
                <w:rFonts w:ascii="David" w:hAnsi="David" w:cs="David"/>
                <w:b/>
                <w:bCs w:val="0"/>
                <w:sz w:val="24"/>
                <w:szCs w:val="24"/>
              </w:rPr>
            </w:pPr>
            <w:r w:rsidRPr="00FF641F">
              <w:rPr>
                <w:rFonts w:ascii="David" w:hAnsi="David" w:cs="David"/>
                <w:b/>
                <w:bCs w:val="0"/>
                <w:sz w:val="24"/>
                <w:szCs w:val="24"/>
                <w:rtl/>
              </w:rPr>
              <w:t>במכרז החדש הסכום עומד על 1000 ₪</w:t>
            </w:r>
          </w:p>
          <w:p w14:paraId="128B9E82" w14:textId="0E147B2D" w:rsidR="00FF641F" w:rsidRPr="00FF641F" w:rsidRDefault="00FF641F" w:rsidP="002B1EA7">
            <w:pPr>
              <w:jc w:val="center"/>
              <w:rPr>
                <w:rFonts w:ascii="David" w:hAnsi="David" w:cs="David"/>
                <w:b/>
                <w:bCs w:val="0"/>
                <w:sz w:val="24"/>
                <w:szCs w:val="24"/>
              </w:rPr>
            </w:pPr>
          </w:p>
        </w:tc>
        <w:tc>
          <w:tcPr>
            <w:tcW w:w="2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14CA437" w14:textId="5CBC8BCA" w:rsidR="00FF641F" w:rsidRPr="0067239E" w:rsidRDefault="00846213" w:rsidP="002B1EA7">
            <w:pPr>
              <w:bidi w:val="0"/>
              <w:jc w:val="center"/>
              <w:rPr>
                <w:rFonts w:cs="David"/>
                <w:b/>
                <w:bCs w:val="0"/>
                <w:sz w:val="24"/>
                <w:szCs w:val="24"/>
              </w:rPr>
            </w:pPr>
            <w:r>
              <w:rPr>
                <w:rFonts w:cs="David" w:hint="cs"/>
                <w:b/>
                <w:bCs w:val="0"/>
                <w:sz w:val="24"/>
                <w:szCs w:val="24"/>
                <w:rtl/>
              </w:rPr>
              <w:t xml:space="preserve">הבקשה מסורבת. </w:t>
            </w:r>
            <w:r w:rsidR="00E022AE">
              <w:rPr>
                <w:rFonts w:cs="David" w:hint="cs"/>
                <w:b/>
                <w:bCs w:val="0"/>
                <w:sz w:val="24"/>
                <w:szCs w:val="24"/>
                <w:rtl/>
              </w:rPr>
              <w:t>תוסב תשומת הלב</w:t>
            </w:r>
            <w:r>
              <w:rPr>
                <w:rFonts w:cs="David" w:hint="cs"/>
                <w:b/>
                <w:bCs w:val="0"/>
                <w:sz w:val="24"/>
                <w:szCs w:val="24"/>
                <w:rtl/>
              </w:rPr>
              <w:t xml:space="preserve"> לסעיף ט' לנספח 1 </w:t>
            </w:r>
            <w:r w:rsidR="00FC7B36">
              <w:rPr>
                <w:rFonts w:cs="David" w:hint="cs"/>
                <w:b/>
                <w:bCs w:val="0"/>
                <w:sz w:val="24"/>
                <w:szCs w:val="24"/>
                <w:rtl/>
              </w:rPr>
              <w:t xml:space="preserve">"טופס </w:t>
            </w:r>
            <w:r>
              <w:rPr>
                <w:rFonts w:cs="David" w:hint="cs"/>
                <w:b/>
                <w:bCs w:val="0"/>
                <w:sz w:val="24"/>
                <w:szCs w:val="24"/>
                <w:rtl/>
              </w:rPr>
              <w:t>הצעת המחיר</w:t>
            </w:r>
            <w:r w:rsidR="005352E5">
              <w:rPr>
                <w:rFonts w:cs="David" w:hint="cs"/>
                <w:b/>
                <w:bCs w:val="0"/>
                <w:sz w:val="24"/>
                <w:szCs w:val="24"/>
                <w:rtl/>
              </w:rPr>
              <w:t>"</w:t>
            </w:r>
            <w:r>
              <w:rPr>
                <w:rFonts w:cs="David" w:hint="cs"/>
                <w:b/>
                <w:bCs w:val="0"/>
                <w:sz w:val="24"/>
                <w:szCs w:val="24"/>
                <w:rtl/>
              </w:rPr>
              <w:t xml:space="preserve">, </w:t>
            </w:r>
            <w:r w:rsidR="005352E5">
              <w:rPr>
                <w:rFonts w:cs="David" w:hint="cs"/>
                <w:b/>
                <w:bCs w:val="0"/>
                <w:sz w:val="24"/>
                <w:szCs w:val="24"/>
                <w:rtl/>
              </w:rPr>
              <w:t xml:space="preserve">בו נקבע כי </w:t>
            </w:r>
            <w:r>
              <w:rPr>
                <w:rFonts w:cs="David" w:hint="cs"/>
                <w:b/>
                <w:bCs w:val="0"/>
                <w:sz w:val="24"/>
                <w:szCs w:val="24"/>
                <w:rtl/>
              </w:rPr>
              <w:t>מינימום הזמנה הינו 500 ₪ + מע"מ.</w:t>
            </w:r>
          </w:p>
        </w:tc>
      </w:tr>
      <w:tr w:rsidR="00FF641F" w:rsidRPr="00017845" w14:paraId="46C8BF41" w14:textId="77777777" w:rsidTr="008A669B">
        <w:trPr>
          <w:trHeight w:val="1906"/>
        </w:trPr>
        <w:tc>
          <w:tcPr>
            <w:tcW w:w="7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F9D192" w14:textId="6D56A54C" w:rsidR="00FF641F" w:rsidRPr="00846213" w:rsidRDefault="00846213" w:rsidP="00846213">
            <w:pPr>
              <w:rPr>
                <w:rFonts w:cs="David"/>
                <w:bCs w:val="0"/>
                <w:sz w:val="24"/>
                <w:szCs w:val="24"/>
                <w:rtl/>
              </w:rPr>
            </w:pPr>
            <w:r w:rsidRPr="00846213">
              <w:rPr>
                <w:rFonts w:cs="David" w:hint="cs"/>
                <w:bCs w:val="0"/>
                <w:sz w:val="24"/>
                <w:szCs w:val="24"/>
                <w:rtl/>
              </w:rPr>
              <w:t>2.</w:t>
            </w:r>
          </w:p>
        </w:tc>
        <w:tc>
          <w:tcPr>
            <w:tcW w:w="15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E99D17" w14:textId="69C4327A" w:rsidR="00FF641F" w:rsidRPr="0067239E" w:rsidRDefault="00FF641F" w:rsidP="00FF641F">
            <w:pPr>
              <w:rPr>
                <w:rFonts w:cs="David"/>
                <w:b/>
                <w:bCs w:val="0"/>
                <w:sz w:val="24"/>
                <w:szCs w:val="24"/>
              </w:rPr>
            </w:pPr>
          </w:p>
        </w:tc>
        <w:tc>
          <w:tcPr>
            <w:tcW w:w="12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3C4709" w14:textId="0E7EB599" w:rsidR="00FF641F" w:rsidRPr="00FF641F" w:rsidRDefault="00FF641F" w:rsidP="00FF641F">
            <w:pPr>
              <w:jc w:val="center"/>
              <w:rPr>
                <w:rFonts w:ascii="David" w:hAnsi="David" w:cs="David"/>
                <w:b/>
                <w:bCs w:val="0"/>
                <w:sz w:val="24"/>
                <w:szCs w:val="24"/>
                <w:rtl/>
              </w:rPr>
            </w:pPr>
            <w:r w:rsidRPr="00FF641F">
              <w:rPr>
                <w:rFonts w:ascii="David" w:eastAsia="Arial Unicode MS" w:hAnsi="David" w:cs="David"/>
                <w:b/>
                <w:bCs w:val="0"/>
                <w:noProof/>
                <w:sz w:val="24"/>
                <w:szCs w:val="24"/>
                <w:rtl/>
              </w:rPr>
              <w:t>דמי משלוח</w:t>
            </w:r>
          </w:p>
        </w:tc>
        <w:tc>
          <w:tcPr>
            <w:tcW w:w="30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7DE947" w14:textId="2E096B80" w:rsidR="00FF641F" w:rsidRPr="00FF641F" w:rsidRDefault="00FF641F" w:rsidP="002B1EA7">
            <w:pPr>
              <w:jc w:val="center"/>
              <w:rPr>
                <w:rFonts w:ascii="David" w:hAnsi="David" w:cs="David"/>
                <w:b/>
                <w:bCs w:val="0"/>
                <w:sz w:val="24"/>
                <w:szCs w:val="24"/>
                <w:rtl/>
              </w:rPr>
            </w:pPr>
            <w:r w:rsidRPr="00FF641F">
              <w:rPr>
                <w:rFonts w:ascii="David" w:hAnsi="David" w:cs="David"/>
                <w:b/>
                <w:bCs w:val="0"/>
                <w:sz w:val="24"/>
                <w:szCs w:val="24"/>
                <w:rtl/>
              </w:rPr>
              <w:t>אנו מבקשים דמי משלוח להזמנה מתחת להזמנת מינימום</w:t>
            </w:r>
          </w:p>
        </w:tc>
        <w:tc>
          <w:tcPr>
            <w:tcW w:w="2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6B2DCC" w14:textId="3867ED52" w:rsidR="00FF641F" w:rsidRPr="0067239E" w:rsidRDefault="00FC2128" w:rsidP="002B1EA7">
            <w:pPr>
              <w:jc w:val="center"/>
              <w:rPr>
                <w:rFonts w:cs="David"/>
                <w:b/>
                <w:bCs w:val="0"/>
                <w:sz w:val="24"/>
                <w:szCs w:val="24"/>
              </w:rPr>
            </w:pPr>
            <w:r>
              <w:rPr>
                <w:rFonts w:cs="David" w:hint="cs"/>
                <w:b/>
                <w:bCs w:val="0"/>
                <w:sz w:val="24"/>
                <w:szCs w:val="24"/>
                <w:rtl/>
              </w:rPr>
              <w:t>רא</w:t>
            </w:r>
            <w:r w:rsidR="007B2CB3">
              <w:rPr>
                <w:rFonts w:cs="David" w:hint="cs"/>
                <w:b/>
                <w:bCs w:val="0"/>
                <w:sz w:val="24"/>
                <w:szCs w:val="24"/>
                <w:rtl/>
              </w:rPr>
              <w:t>ו</w:t>
            </w:r>
            <w:r>
              <w:rPr>
                <w:rFonts w:cs="David" w:hint="cs"/>
                <w:b/>
                <w:bCs w:val="0"/>
                <w:sz w:val="24"/>
                <w:szCs w:val="24"/>
                <w:rtl/>
              </w:rPr>
              <w:t xml:space="preserve"> סעיף  ט' לנספח 1 "טופס הצעת המחיר" בו צוין בין היתר, סך התשלום עבור הובלה (משלוח) מתחת למינימום הזמנה.</w:t>
            </w:r>
          </w:p>
        </w:tc>
      </w:tr>
    </w:tbl>
    <w:p w14:paraId="5E0C31C5" w14:textId="77777777" w:rsidR="005C291B" w:rsidRPr="00FF641F" w:rsidRDefault="005C291B" w:rsidP="005C291B">
      <w:pPr>
        <w:bidi/>
        <w:jc w:val="both"/>
        <w:rPr>
          <w:rFonts w:cs="David"/>
          <w:b/>
          <w:bCs w:val="0"/>
          <w:sz w:val="24"/>
          <w:szCs w:val="24"/>
          <w:rtl/>
        </w:rPr>
      </w:pPr>
    </w:p>
    <w:p w14:paraId="5E0C31C6" w14:textId="77777777" w:rsidR="005C291B" w:rsidRPr="00FC2128" w:rsidRDefault="005C291B" w:rsidP="005C291B">
      <w:pPr>
        <w:bidi/>
        <w:jc w:val="both"/>
        <w:rPr>
          <w:rFonts w:cs="David"/>
          <w:b/>
          <w:bCs w:val="0"/>
          <w:sz w:val="24"/>
          <w:szCs w:val="24"/>
          <w:rtl/>
        </w:rPr>
      </w:pPr>
      <w:bookmarkStart w:id="0" w:name="_GoBack"/>
      <w:bookmarkEnd w:id="0"/>
    </w:p>
    <w:sectPr w:rsidR="005C291B" w:rsidRPr="00FC2128" w:rsidSect="00B9564B">
      <w:headerReference w:type="default" r:id="rId11"/>
      <w:footerReference w:type="even" r:id="rId12"/>
      <w:footerReference w:type="default" r:id="rId13"/>
      <w:pgSz w:w="11906" w:h="16838"/>
      <w:pgMar w:top="1440" w:right="1466" w:bottom="1440" w:left="1440" w:header="680" w:footer="447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5E0C31C9" w14:textId="77777777" w:rsidR="007B2CB3" w:rsidRDefault="007B2CB3">
      <w:r>
        <w:separator/>
      </w:r>
    </w:p>
  </w:endnote>
  <w:endnote w:type="continuationSeparator" w:id="0">
    <w:p w14:paraId="5E0C31CA" w14:textId="77777777" w:rsidR="007B2CB3" w:rsidRDefault="007B2CB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altName w:val="David"/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Narkisim">
    <w:altName w:val="Arial"/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dobe">
    <w:altName w:val="Times New Roman"/>
    <w:panose1 w:val="00000000000000000000"/>
    <w:charset w:val="B1"/>
    <w:family w:val="roman"/>
    <w:notTrueType/>
    <w:pitch w:val="variable"/>
    <w:sig w:usb0="8000086F" w:usb1="4000204A" w:usb2="00000000" w:usb3="00000000" w:csb0="00000021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E0C31D5" w14:textId="77777777" w:rsidR="007B2CB3" w:rsidRDefault="007B2CB3" w:rsidP="00637FFE">
    <w:pPr>
      <w:pStyle w:val="a5"/>
      <w:framePr w:wrap="around" w:vAnchor="text" w:hAnchor="text" w:xAlign="center" w:y="1"/>
      <w:rPr>
        <w:rStyle w:val="a9"/>
      </w:rPr>
    </w:pPr>
    <w:r>
      <w:rPr>
        <w:rStyle w:val="a9"/>
        <w:rtl/>
      </w:rPr>
      <w:fldChar w:fldCharType="begin"/>
    </w:r>
    <w:r>
      <w:rPr>
        <w:rStyle w:val="a9"/>
      </w:rPr>
      <w:instrText xml:space="preserve">PAGE  </w:instrText>
    </w:r>
    <w:r>
      <w:rPr>
        <w:rStyle w:val="a9"/>
        <w:rtl/>
      </w:rPr>
      <w:fldChar w:fldCharType="end"/>
    </w:r>
  </w:p>
  <w:p w14:paraId="5E0C31D6" w14:textId="77777777" w:rsidR="007B2CB3" w:rsidRDefault="007B2CB3">
    <w:pPr>
      <w:pStyle w:val="a5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0171007" w14:textId="77777777" w:rsidR="007B2CB3" w:rsidRDefault="007B2CB3" w:rsidP="00B9564B">
    <w:pPr>
      <w:pStyle w:val="a5"/>
      <w:bidi/>
      <w:rPr>
        <w:rtl/>
      </w:rPr>
    </w:pPr>
    <w:r>
      <w:rPr>
        <w:rFonts w:hint="cs"/>
        <w:noProof/>
        <w:rtl/>
        <w:lang w:eastAsia="en-US"/>
      </w:rPr>
      <mc:AlternateContent>
        <mc:Choice Requires="wps">
          <w:drawing>
            <wp:anchor distT="0" distB="0" distL="114300" distR="114300" simplePos="0" relativeHeight="251667456" behindDoc="0" locked="0" layoutInCell="1" allowOverlap="1" wp14:anchorId="7A094A65" wp14:editId="5177FBFA">
              <wp:simplePos x="0" y="0"/>
              <wp:positionH relativeFrom="column">
                <wp:posOffset>-466725</wp:posOffset>
              </wp:positionH>
              <wp:positionV relativeFrom="paragraph">
                <wp:posOffset>-34925</wp:posOffset>
              </wp:positionV>
              <wp:extent cx="2733675" cy="685800"/>
              <wp:effectExtent l="0" t="0" r="9525" b="0"/>
              <wp:wrapNone/>
              <wp:docPr id="31" name="Text Box 3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733675" cy="685800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8DF2F67" w14:textId="77777777" w:rsidR="007B2CB3" w:rsidRPr="00B464A8" w:rsidRDefault="007B2CB3" w:rsidP="00B9564B">
                          <w:pPr>
                            <w:pStyle w:val="a5"/>
                            <w:bidi/>
                            <w:jc w:val="center"/>
                            <w:rPr>
                              <w:rFonts w:ascii="Arial" w:hAnsi="Arial" w:cs="Arial"/>
                              <w:color w:val="365F91" w:themeColor="accent1" w:themeShade="BF"/>
                              <w:spacing w:val="10"/>
                              <w:sz w:val="18"/>
                              <w:szCs w:val="18"/>
                              <w:rtl/>
                            </w:rPr>
                          </w:pPr>
                          <w:r w:rsidRPr="00B464A8">
                            <w:rPr>
                              <w:rFonts w:ascii="Arial" w:hAnsi="Arial" w:cs="Arial" w:hint="cs"/>
                              <w:color w:val="365F91" w:themeColor="accent1" w:themeShade="BF"/>
                              <w:spacing w:val="10"/>
                              <w:sz w:val="18"/>
                              <w:szCs w:val="18"/>
                              <w:rtl/>
                            </w:rPr>
                            <w:t xml:space="preserve">רח' </w:t>
                          </w:r>
                          <w:r w:rsidRPr="006C40A1">
                            <w:rPr>
                              <w:rFonts w:ascii="Arial" w:hAnsi="Arial" w:cs="Arial"/>
                              <w:color w:val="365F91" w:themeColor="accent1" w:themeShade="BF"/>
                              <w:spacing w:val="10"/>
                              <w:sz w:val="18"/>
                              <w:szCs w:val="18"/>
                              <w:rtl/>
                            </w:rPr>
                            <w:t>בן יהודה 34, מגדל העיר ירושלים 9423001</w:t>
                          </w:r>
                          <w:r w:rsidRPr="00B464A8">
                            <w:rPr>
                              <w:rFonts w:ascii="Arial" w:hAnsi="Arial" w:cs="Arial" w:hint="cs"/>
                              <w:color w:val="365F91" w:themeColor="accent1" w:themeShade="BF"/>
                              <w:spacing w:val="10"/>
                              <w:sz w:val="18"/>
                              <w:szCs w:val="18"/>
                              <w:rtl/>
                            </w:rPr>
                            <w:t>,</w:t>
                          </w:r>
                        </w:p>
                        <w:p w14:paraId="352A518B" w14:textId="77777777" w:rsidR="007B2CB3" w:rsidRPr="00B464A8" w:rsidRDefault="007B2CB3" w:rsidP="00B9564B">
                          <w:pPr>
                            <w:pStyle w:val="a5"/>
                            <w:bidi/>
                            <w:jc w:val="center"/>
                            <w:rPr>
                              <w:rFonts w:ascii="Arial" w:hAnsi="Arial" w:cs="Arial"/>
                              <w:color w:val="365F91" w:themeColor="accent1" w:themeShade="BF"/>
                              <w:spacing w:val="10"/>
                              <w:sz w:val="18"/>
                              <w:szCs w:val="18"/>
                              <w:rtl/>
                            </w:rPr>
                          </w:pPr>
                          <w:r w:rsidRPr="00B464A8">
                            <w:rPr>
                              <w:rFonts w:ascii="Arial" w:hAnsi="Arial" w:cs="Arial" w:hint="cs"/>
                              <w:color w:val="365F91" w:themeColor="accent1" w:themeShade="BF"/>
                              <w:spacing w:val="10"/>
                              <w:sz w:val="18"/>
                              <w:szCs w:val="18"/>
                              <w:rtl/>
                            </w:rPr>
                            <w:t xml:space="preserve">טל: 074-7083030 </w:t>
                          </w:r>
                          <w:r w:rsidRPr="00B464A8">
                            <w:rPr>
                              <w:rFonts w:ascii="Arial" w:hAnsi="Arial" w:cs="Arial"/>
                              <w:color w:val="365F91" w:themeColor="accent1" w:themeShade="BF"/>
                              <w:spacing w:val="10"/>
                              <w:sz w:val="18"/>
                              <w:szCs w:val="18"/>
                              <w:rtl/>
                            </w:rPr>
                            <w:br/>
                          </w:r>
                          <w:r w:rsidRPr="00B464A8">
                            <w:rPr>
                              <w:rFonts w:ascii="Arial" w:hAnsi="Arial" w:cs="Arial" w:hint="cs"/>
                              <w:color w:val="365F91" w:themeColor="accent1" w:themeShade="BF"/>
                              <w:spacing w:val="10"/>
                              <w:sz w:val="18"/>
                              <w:szCs w:val="18"/>
                              <w:rtl/>
                            </w:rPr>
                            <w:t>פקס: 02-6294846</w:t>
                          </w:r>
                        </w:p>
                        <w:p w14:paraId="33871425" w14:textId="77777777" w:rsidR="007B2CB3" w:rsidRPr="00B464A8" w:rsidRDefault="007B2CB3" w:rsidP="00B9564B">
                          <w:pPr>
                            <w:pStyle w:val="BasicParagraph"/>
                            <w:bidi w:val="0"/>
                            <w:jc w:val="center"/>
                            <w:rPr>
                              <w:rFonts w:ascii="Arial" w:hAnsi="Arial" w:cs="Arial"/>
                              <w:color w:val="365F91" w:themeColor="accent1" w:themeShade="BF"/>
                              <w:sz w:val="18"/>
                              <w:szCs w:val="18"/>
                            </w:rPr>
                          </w:pPr>
                          <w:r w:rsidRPr="00B464A8">
                            <w:rPr>
                              <w:rFonts w:ascii="Arial" w:hAnsi="Arial" w:cs="Arial"/>
                              <w:color w:val="365F91" w:themeColor="accent1" w:themeShade="BF"/>
                              <w:spacing w:val="10"/>
                              <w:sz w:val="18"/>
                              <w:szCs w:val="18"/>
                            </w:rPr>
                            <w:t>Shalomtr@piba.gov.il</w:t>
                          </w:r>
                          <w:r w:rsidRPr="00B464A8">
                            <w:rPr>
                              <w:rFonts w:ascii="Arial" w:hAnsi="Arial" w:cs="Arial" w:hint="cs"/>
                              <w:color w:val="365F91" w:themeColor="accent1" w:themeShade="BF"/>
                              <w:sz w:val="18"/>
                              <w:szCs w:val="18"/>
                              <w:rtl/>
                            </w:rPr>
                            <w:t xml:space="preserve"> </w:t>
                          </w:r>
                        </w:p>
                        <w:p w14:paraId="601C9054" w14:textId="77777777" w:rsidR="007B2CB3" w:rsidRPr="00AC73E4" w:rsidRDefault="007B2CB3" w:rsidP="00B9564B">
                          <w:pPr>
                            <w:rPr>
                              <w:rFonts w:ascii="Arial" w:hAnsi="Arial" w:cs="Arial"/>
                              <w:color w:val="365F91" w:themeColor="accent1" w:themeShade="BF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7A094A65" id="_x0000_t202" coordsize="21600,21600" o:spt="202" path="m,l,21600r21600,l21600,xe">
              <v:stroke joinstyle="miter"/>
              <v:path gradientshapeok="t" o:connecttype="rect"/>
            </v:shapetype>
            <v:shape id="Text Box 31" o:spid="_x0000_s1027" type="#_x0000_t202" style="position:absolute;left:0;text-align:left;margin-left:-36.75pt;margin-top:-2.75pt;width:215.25pt;height:54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ksW/RAIAAIIEAAAOAAAAZHJzL2Uyb0RvYy54bWysVE1v2zAMvQ/YfxB0X5zPpgviFFmKDAOC&#10;tkA79KzIcmJAFjVJid39+j3JSdp1Ow27yBRJ8eM90vObttbsqJyvyOR80OtzpoykojK7nH9/Wn+6&#10;5swHYQqhyaicvyjPbxYfP8wbO1ND2pMulGMIYvyssTnfh2BnWeblXtXC98gqA2NJrhYBV7fLCica&#10;RK91Nuz3r7KGXGEdSeU9tLedkS9S/LJUMtyXpVeB6ZyjtpBOl85tPLPFXMx2Tth9JU9liH+oohaV&#10;QdJLqFsRBDu46o9QdSUdeSpDT1KdUVlWUqUe0M2g/66bx72wKvUCcLy9wOT/X1h5d3xwrCpyPhpw&#10;ZkQNjp5UG9gXahlUwKexfga3RwvH0EIPns96D2Vsuy1dHb9oiMEOpF8u6MZoEsrhdDS6mk44k7Bd&#10;XU+u+wn+7PW1dT58VVSzKOTcgb0EqjhufEAlcD27xGSedFWsK63TJU6MWmnHjgJc65BqxIvfvLRh&#10;DZKPJv0U2FB83kXWBglir11PUQrttk3YXPrdUvECGBx1g+StXFeodSN8eBAOk4POsQ3hHkepCbno&#10;JHG2J/fzb/roD0Jh5azBJObc/zgIpzjT3wyo/jwYj+Popst4Mh3i4t5atm8t5lCvCACATVSXxOgf&#10;9FksHdXPWJplzAqTMBK5cx7O4ip0+4Glk2q5TE4YVivCxjxaGUNHwCMTT+2zcPZEVwDRd3SeWTF7&#10;x1rnG18aWh4ClVWiNOLcoXqCH4OemD4tZdykt/fk9frrWPwCAAD//wMAUEsDBBQABgAIAAAAIQDt&#10;SKVC4AAAAAoBAAAPAAAAZHJzL2Rvd25yZXYueG1sTI/NS8QwEMXvgv9DGMGL7KZuiZXadBHxA7zt&#10;1g+8ZZuxLTaT0mTb+t87nvQ0M7wfb94rtovrxYRj6DxpuFwnIJBqbztqNLxUD6trECEasqb3hBq+&#10;McC2PD0pTG79TDuc9rERbEIhNxraGIdcylC36ExY+wGJtU8/OhP5HBtpRzOzuevlJkmupDMd8YfW&#10;DHjXYv21PzoNHxfN+3NYHl/nVKXD/dNUZW+20vr8bLm9ARFxiX8w/Mbn6FBypoM/kg2i17DKUsUo&#10;L4onA6nKuNyByWSjQJaF/F+h/AEAAP//AwBQSwECLQAUAAYACAAAACEAtoM4kv4AAADhAQAAEwAA&#10;AAAAAAAAAAAAAAAAAAAAW0NvbnRlbnRfVHlwZXNdLnhtbFBLAQItABQABgAIAAAAIQA4/SH/1gAA&#10;AJQBAAALAAAAAAAAAAAAAAAAAC8BAABfcmVscy8ucmVsc1BLAQItABQABgAIAAAAIQDgksW/RAIA&#10;AIIEAAAOAAAAAAAAAAAAAAAAAC4CAABkcnMvZTJvRG9jLnhtbFBLAQItABQABgAIAAAAIQDtSKVC&#10;4AAAAAoBAAAPAAAAAAAAAAAAAAAAAJ4EAABkcnMvZG93bnJldi54bWxQSwUGAAAAAAQABADzAAAA&#10;qwUAAAAA&#10;" fillcolor="white [3201]" stroked="f" strokeweight=".5pt">
              <v:textbox>
                <w:txbxContent>
                  <w:p w14:paraId="48DF2F67" w14:textId="77777777" w:rsidR="007B2CB3" w:rsidRPr="00B464A8" w:rsidRDefault="007B2CB3" w:rsidP="00B9564B">
                    <w:pPr>
                      <w:pStyle w:val="a5"/>
                      <w:bidi/>
                      <w:jc w:val="center"/>
                      <w:rPr>
                        <w:rFonts w:ascii="Arial" w:hAnsi="Arial" w:cs="Arial"/>
                        <w:color w:val="365F91" w:themeColor="accent1" w:themeShade="BF"/>
                        <w:spacing w:val="10"/>
                        <w:sz w:val="18"/>
                        <w:szCs w:val="18"/>
                        <w:rtl/>
                      </w:rPr>
                    </w:pPr>
                    <w:r w:rsidRPr="00B464A8">
                      <w:rPr>
                        <w:rFonts w:ascii="Arial" w:hAnsi="Arial" w:cs="Arial" w:hint="cs"/>
                        <w:color w:val="365F91" w:themeColor="accent1" w:themeShade="BF"/>
                        <w:spacing w:val="10"/>
                        <w:sz w:val="18"/>
                        <w:szCs w:val="18"/>
                        <w:rtl/>
                      </w:rPr>
                      <w:t xml:space="preserve">רח' </w:t>
                    </w:r>
                    <w:r w:rsidRPr="006C40A1">
                      <w:rPr>
                        <w:rFonts w:ascii="Arial" w:hAnsi="Arial" w:cs="Arial"/>
                        <w:color w:val="365F91" w:themeColor="accent1" w:themeShade="BF"/>
                        <w:spacing w:val="10"/>
                        <w:sz w:val="18"/>
                        <w:szCs w:val="18"/>
                        <w:rtl/>
                      </w:rPr>
                      <w:t>בן יהודה 34, מגדל העיר ירושלים 9423001</w:t>
                    </w:r>
                    <w:r w:rsidRPr="00B464A8">
                      <w:rPr>
                        <w:rFonts w:ascii="Arial" w:hAnsi="Arial" w:cs="Arial" w:hint="cs"/>
                        <w:color w:val="365F91" w:themeColor="accent1" w:themeShade="BF"/>
                        <w:spacing w:val="10"/>
                        <w:sz w:val="18"/>
                        <w:szCs w:val="18"/>
                        <w:rtl/>
                      </w:rPr>
                      <w:t>,</w:t>
                    </w:r>
                  </w:p>
                  <w:p w14:paraId="352A518B" w14:textId="77777777" w:rsidR="007B2CB3" w:rsidRPr="00B464A8" w:rsidRDefault="007B2CB3" w:rsidP="00B9564B">
                    <w:pPr>
                      <w:pStyle w:val="a5"/>
                      <w:bidi/>
                      <w:jc w:val="center"/>
                      <w:rPr>
                        <w:rFonts w:ascii="Arial" w:hAnsi="Arial" w:cs="Arial"/>
                        <w:color w:val="365F91" w:themeColor="accent1" w:themeShade="BF"/>
                        <w:spacing w:val="10"/>
                        <w:sz w:val="18"/>
                        <w:szCs w:val="18"/>
                        <w:rtl/>
                      </w:rPr>
                    </w:pPr>
                    <w:r w:rsidRPr="00B464A8">
                      <w:rPr>
                        <w:rFonts w:ascii="Arial" w:hAnsi="Arial" w:cs="Arial" w:hint="cs"/>
                        <w:color w:val="365F91" w:themeColor="accent1" w:themeShade="BF"/>
                        <w:spacing w:val="10"/>
                        <w:sz w:val="18"/>
                        <w:szCs w:val="18"/>
                        <w:rtl/>
                      </w:rPr>
                      <w:t xml:space="preserve">טל: 074-7083030 </w:t>
                    </w:r>
                    <w:r w:rsidRPr="00B464A8">
                      <w:rPr>
                        <w:rFonts w:ascii="Arial" w:hAnsi="Arial" w:cs="Arial"/>
                        <w:color w:val="365F91" w:themeColor="accent1" w:themeShade="BF"/>
                        <w:spacing w:val="10"/>
                        <w:sz w:val="18"/>
                        <w:szCs w:val="18"/>
                        <w:rtl/>
                      </w:rPr>
                      <w:br/>
                    </w:r>
                    <w:r w:rsidRPr="00B464A8">
                      <w:rPr>
                        <w:rFonts w:ascii="Arial" w:hAnsi="Arial" w:cs="Arial" w:hint="cs"/>
                        <w:color w:val="365F91" w:themeColor="accent1" w:themeShade="BF"/>
                        <w:spacing w:val="10"/>
                        <w:sz w:val="18"/>
                        <w:szCs w:val="18"/>
                        <w:rtl/>
                      </w:rPr>
                      <w:t>פקס: 02-6294846</w:t>
                    </w:r>
                  </w:p>
                  <w:p w14:paraId="33871425" w14:textId="77777777" w:rsidR="007B2CB3" w:rsidRPr="00B464A8" w:rsidRDefault="007B2CB3" w:rsidP="00B9564B">
                    <w:pPr>
                      <w:pStyle w:val="BasicParagraph"/>
                      <w:bidi w:val="0"/>
                      <w:jc w:val="center"/>
                      <w:rPr>
                        <w:rFonts w:ascii="Arial" w:hAnsi="Arial" w:cs="Arial"/>
                        <w:color w:val="365F91" w:themeColor="accent1" w:themeShade="BF"/>
                        <w:sz w:val="18"/>
                        <w:szCs w:val="18"/>
                      </w:rPr>
                    </w:pPr>
                    <w:r w:rsidRPr="00B464A8">
                      <w:rPr>
                        <w:rFonts w:ascii="Arial" w:hAnsi="Arial" w:cs="Arial"/>
                        <w:color w:val="365F91" w:themeColor="accent1" w:themeShade="BF"/>
                        <w:spacing w:val="10"/>
                        <w:sz w:val="18"/>
                        <w:szCs w:val="18"/>
                      </w:rPr>
                      <w:t>Shalomtr@piba.gov.il</w:t>
                    </w:r>
                    <w:r w:rsidRPr="00B464A8">
                      <w:rPr>
                        <w:rFonts w:ascii="Arial" w:hAnsi="Arial" w:cs="Arial" w:hint="cs"/>
                        <w:color w:val="365F91" w:themeColor="accent1" w:themeShade="BF"/>
                        <w:sz w:val="18"/>
                        <w:szCs w:val="18"/>
                        <w:rtl/>
                      </w:rPr>
                      <w:t xml:space="preserve"> </w:t>
                    </w:r>
                  </w:p>
                  <w:p w14:paraId="601C9054" w14:textId="77777777" w:rsidR="007B2CB3" w:rsidRPr="00AC73E4" w:rsidRDefault="007B2CB3" w:rsidP="00B9564B">
                    <w:pPr>
                      <w:rPr>
                        <w:rFonts w:ascii="Arial" w:hAnsi="Arial" w:cs="Arial"/>
                        <w:color w:val="365F91" w:themeColor="accent1" w:themeShade="BF"/>
                      </w:rPr>
                    </w:pPr>
                  </w:p>
                </w:txbxContent>
              </v:textbox>
            </v:shape>
          </w:pict>
        </mc:Fallback>
      </mc:AlternateContent>
    </w:r>
    <w:r>
      <w:rPr>
        <w:rFonts w:hint="cs"/>
        <w:noProof/>
        <w:rtl/>
        <w:lang w:eastAsia="en-US"/>
      </w:rPr>
      <mc:AlternateContent>
        <mc:Choice Requires="wps">
          <w:drawing>
            <wp:anchor distT="0" distB="0" distL="114300" distR="114300" simplePos="0" relativeHeight="251636736" behindDoc="0" locked="0" layoutInCell="1" allowOverlap="1" wp14:anchorId="030A8642" wp14:editId="45CD3CB0">
              <wp:simplePos x="0" y="0"/>
              <wp:positionH relativeFrom="margin">
                <wp:posOffset>2425700</wp:posOffset>
              </wp:positionH>
              <wp:positionV relativeFrom="paragraph">
                <wp:posOffset>63500</wp:posOffset>
              </wp:positionV>
              <wp:extent cx="1686560" cy="266065"/>
              <wp:effectExtent l="0" t="0" r="27940" b="19685"/>
              <wp:wrapNone/>
              <wp:docPr id="32" name="Text Box 3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686560" cy="266065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solidFill>
                          <a:schemeClr val="bg1"/>
                        </a:solidFill>
                      </a:ln>
                    </wps:spPr>
                    <wps:txbx>
                      <w:txbxContent>
                        <w:p w14:paraId="386FE0D1" w14:textId="77777777" w:rsidR="007B2CB3" w:rsidRPr="009802EC" w:rsidRDefault="007B2CB3" w:rsidP="00B9564B">
                          <w:pPr>
                            <w:pStyle w:val="BasicParagraph"/>
                            <w:bidi w:val="0"/>
                            <w:jc w:val="center"/>
                            <w:rPr>
                              <w:rFonts w:asciiTheme="minorBidi" w:hAnsiTheme="minorBidi" w:cstheme="minorBidi"/>
                              <w:b/>
                              <w:bCs/>
                              <w:color w:val="1F2554"/>
                              <w:rtl/>
                            </w:rPr>
                          </w:pPr>
                          <w:proofErr w:type="spellStart"/>
                          <w:r w:rsidRPr="009802EC">
                            <w:rPr>
                              <w:rFonts w:asciiTheme="minorBidi" w:hAnsiTheme="minorBidi" w:cstheme="minorBidi" w:hint="cs"/>
                              <w:b/>
                              <w:bCs/>
                              <w:color w:val="1F2554"/>
                              <w:rtl/>
                            </w:rPr>
                            <w:t>איתך</w:t>
                          </w:r>
                          <w:proofErr w:type="spellEnd"/>
                          <w:r w:rsidRPr="009802EC">
                            <w:rPr>
                              <w:rFonts w:asciiTheme="minorBidi" w:hAnsiTheme="minorBidi" w:cstheme="minorBidi" w:hint="cs"/>
                              <w:b/>
                              <w:bCs/>
                              <w:color w:val="1F2554"/>
                              <w:rtl/>
                            </w:rPr>
                            <w:t>, במסלול חייך</w:t>
                          </w:r>
                        </w:p>
                        <w:p w14:paraId="3710767C" w14:textId="77777777" w:rsidR="007B2CB3" w:rsidRPr="006743CE" w:rsidRDefault="007B2CB3" w:rsidP="00B9564B">
                          <w:pPr>
                            <w:jc w:val="center"/>
                            <w:rPr>
                              <w:rFonts w:asciiTheme="minorBidi" w:hAnsiTheme="minorBidi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030A8642" id="Text Box 32" o:spid="_x0000_s1028" type="#_x0000_t202" style="position:absolute;left:0;text-align:left;margin-left:191pt;margin-top:5pt;width:132.8pt;height:20.95pt;z-index:251636736;visibility:visible;mso-wrap-style:square;mso-wrap-distance-left:9pt;mso-wrap-distance-top:0;mso-wrap-distance-right:9pt;mso-wrap-distance-bottom:0;mso-position-horizontal:absolute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CaYySwIAAKoEAAAOAAAAZHJzL2Uyb0RvYy54bWysVFFv2jAQfp+0/2D5fSRQyNqIUDEqpkmo&#10;rQRTn41jk0iOz7MNCfv1OztAadenaS/mfHf5fPfdd0zvu0aRg7CuBl3Q4SClRGgOZa13Bf25WX65&#10;pcR5pkumQIuCHoWj97PPn6atycUIKlClsARBtMtbU9DKe5MnieOVaJgbgBEagxJswzxe7S4pLWsR&#10;vVHJKE2zpAVbGgtcOIfehz5IZxFfSsH9k5ROeKIKirX5eNp4bsOZzKYs31lmqpqfymD/UEXDao2P&#10;XqAemGdkb+u/oJqaW3Ag/YBDk4CUNRexB+xmmL7rZl0xI2IvSI4zF5rc/4Plj4dnS+qyoDcjSjRr&#10;cEYb0XnyDTqCLuSnNS7HtLXBRN+hH+d89jt0hrY7aZvwiw0RjCPTxwu7AY2Hj7LbbJJhiGNslGVp&#10;NgkwyevXxjr/XUBDglFQi9OLpLLDyvk+9ZwSHnOg6nJZKxUvQTFioSw5MJy18rFGBH+TpTRpC5rd&#10;TNII/CYWNfeKsN19gIB4SmPNgZO+92D5bttFDi98baE8Il0WesE5w5c19rRizj8ziwpDGnBr/BMe&#10;UgHWBCeLkgrs74/8IR8Hj1FKWlRsQd2vPbOCEvVDoyTuhuNxkHi8jCdfR3ix15HtdUTvmwUgUUPc&#10;T8OjGfK9OpvSQvOCyzUPr2KIaY5vF9SfzYXv9wiXk4v5PCahqA3zK702PECHwYSJbboXZs1prB4F&#10;8QhnbbP83XT73PClhvneg6zj6APPPasn+nEhonhOyxs27voes17/YmZ/AAAA//8DAFBLAwQUAAYA&#10;CAAAACEAo+Yhvd8AAAAJAQAADwAAAGRycy9kb3ducmV2LnhtbEyPQUvDQBCF74L/YRnBm920jWmM&#10;2ZSgiGAFsfXibZuMSTA7G7LTNv33jic9DY/3ePO9fD25Xh1xDJ0nA/NZBAqp8nVHjYGP3dNNCiqw&#10;pdr2ntDAGQOsi8uL3Ga1P9E7HrfcKCmhkFkDLfOQaR2qFp0NMz8gifflR2dZ5NjoerQnKXe9XkRR&#10;op3tSD60dsCHFqvv7cEZeIk/7eOSN3hmmt7K8jkd4vBqzPXVVN6DYpz4Lwy/+IIOhTDt/YHqoHoD&#10;y3QhW1iMSK4EkniVgNobuJ3fgS5y/X9B8QMAAP//AwBQSwECLQAUAAYACAAAACEAtoM4kv4AAADh&#10;AQAAEwAAAAAAAAAAAAAAAAAAAAAAW0NvbnRlbnRfVHlwZXNdLnhtbFBLAQItABQABgAIAAAAIQA4&#10;/SH/1gAAAJQBAAALAAAAAAAAAAAAAAAAAC8BAABfcmVscy8ucmVsc1BLAQItABQABgAIAAAAIQCZ&#10;CaYySwIAAKoEAAAOAAAAAAAAAAAAAAAAAC4CAABkcnMvZTJvRG9jLnhtbFBLAQItABQABgAIAAAA&#10;IQCj5iG93wAAAAkBAAAPAAAAAAAAAAAAAAAAAKUEAABkcnMvZG93bnJldi54bWxQSwUGAAAAAAQA&#10;BADzAAAAsQUAAAAA&#10;" fillcolor="white [3201]" strokecolor="white [3212]" strokeweight=".5pt">
              <v:textbox>
                <w:txbxContent>
                  <w:p w14:paraId="386FE0D1" w14:textId="77777777" w:rsidR="007B2CB3" w:rsidRPr="009802EC" w:rsidRDefault="007B2CB3" w:rsidP="00B9564B">
                    <w:pPr>
                      <w:pStyle w:val="BasicParagraph"/>
                      <w:bidi w:val="0"/>
                      <w:jc w:val="center"/>
                      <w:rPr>
                        <w:rFonts w:asciiTheme="minorBidi" w:hAnsiTheme="minorBidi" w:cstheme="minorBidi"/>
                        <w:b/>
                        <w:bCs/>
                        <w:color w:val="1F2554"/>
                        <w:rtl/>
                      </w:rPr>
                    </w:pPr>
                    <w:proofErr w:type="spellStart"/>
                    <w:r w:rsidRPr="009802EC">
                      <w:rPr>
                        <w:rFonts w:asciiTheme="minorBidi" w:hAnsiTheme="minorBidi" w:cstheme="minorBidi" w:hint="cs"/>
                        <w:b/>
                        <w:bCs/>
                        <w:color w:val="1F2554"/>
                        <w:rtl/>
                      </w:rPr>
                      <w:t>איתך</w:t>
                    </w:r>
                    <w:proofErr w:type="spellEnd"/>
                    <w:r w:rsidRPr="009802EC">
                      <w:rPr>
                        <w:rFonts w:asciiTheme="minorBidi" w:hAnsiTheme="minorBidi" w:cstheme="minorBidi" w:hint="cs"/>
                        <w:b/>
                        <w:bCs/>
                        <w:color w:val="1F2554"/>
                        <w:rtl/>
                      </w:rPr>
                      <w:t>, במסלול חייך</w:t>
                    </w:r>
                  </w:p>
                  <w:p w14:paraId="3710767C" w14:textId="77777777" w:rsidR="007B2CB3" w:rsidRPr="006743CE" w:rsidRDefault="007B2CB3" w:rsidP="00B9564B">
                    <w:pPr>
                      <w:jc w:val="center"/>
                      <w:rPr>
                        <w:rFonts w:asciiTheme="minorBidi" w:hAnsiTheme="minorBidi"/>
                      </w:rPr>
                    </w:pPr>
                  </w:p>
                </w:txbxContent>
              </v:textbox>
              <w10:wrap anchorx="margin"/>
            </v:shape>
          </w:pict>
        </mc:Fallback>
      </mc:AlternateContent>
    </w:r>
    <w:r>
      <w:rPr>
        <w:rFonts w:hint="cs"/>
        <w:noProof/>
        <w:rtl/>
        <w:lang w:eastAsia="en-US"/>
      </w:rPr>
      <mc:AlternateContent>
        <mc:Choice Requires="wps">
          <w:drawing>
            <wp:anchor distT="0" distB="0" distL="114300" distR="114300" simplePos="0" relativeHeight="251657216" behindDoc="0" locked="0" layoutInCell="1" allowOverlap="1" wp14:anchorId="6D9DF3F2" wp14:editId="5FA46ABF">
              <wp:simplePos x="0" y="0"/>
              <wp:positionH relativeFrom="margin">
                <wp:posOffset>153035</wp:posOffset>
              </wp:positionH>
              <wp:positionV relativeFrom="paragraph">
                <wp:posOffset>-60960</wp:posOffset>
              </wp:positionV>
              <wp:extent cx="6558280" cy="0"/>
              <wp:effectExtent l="0" t="0" r="13970" b="19050"/>
              <wp:wrapNone/>
              <wp:docPr id="36" name="Straight Connector 3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558280" cy="0"/>
                      </a:xfrm>
                      <a:prstGeom prst="line">
                        <a:avLst/>
                      </a:prstGeom>
                      <a:ln>
                        <a:solidFill>
                          <a:srgbClr val="2E303D"/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6FAC5620" id="Straight Connector 36" o:spid="_x0000_s1026" style="position:absolute;left:0;text-align:left;z-index:251657216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12.05pt,-4.8pt" to="528.45pt,-4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WqRF1QEAAAYEAAAOAAAAZHJzL2Uyb0RvYy54bWysU8GO0zAQvSPxD5bvNGmrraqo6R5alguC&#10;ioUPcB27sWR7rLFp0r9n7LbZFSAhEJdJxp73Zt6zvXkcnWVnhdGAb/l8VnOmvITO+FPLv319erfm&#10;LCbhO2HBq5ZfVOSP27dvNkNo1AJ6sJ1CRiQ+NkNoeZ9SaKoqyl45EWcQlKdNDehEohRPVYdiIHZn&#10;q0Vdr6oBsAsIUsVIq/vrJt8Wfq2VTJ+1jiox23KaLZWIJR5zrLYb0ZxQhN7I2xjiH6ZwwnhqOlHt&#10;RRLsO5pfqJyRCBF0mklwFWhtpCoaSM28/knNcy+CKlrInBgmm+L/o5Wfzgdkpmv5csWZF47O6Dmh&#10;MKc+sR14Tw4CMtokp4YQGwLs/AFvWQwHzLJHjS5/SRAbi7uXyV01JiZpcfXwsF6s6RDkfa96AQaM&#10;6YMCx/JPy63xWbhoxPljTNSMSu8ledn6HCNY0z0Za0uCp+POIjsLOurF+2W93OeZCfiqjLIMrbKS&#10;6+zlL12sutJ+UZrcoGnnpX25h2qiFVIqn+Y3XuupOsM0jTAB6z8Db/UZqsod/RvwhCidwacJ7IwH&#10;/F33NN5H1tf6uwNX3dmCI3SXcqrFGrpsxbnbw8i3+XVe4C/Pd/sDAAD//wMAUEsDBBQABgAIAAAA&#10;IQC4wEJ+3QAAAAkBAAAPAAAAZHJzL2Rvd25yZXYueG1sTI/BTsMwEETvSPyDtUjcWidViWjIpkJF&#10;9FChQgsf4MZLEmGvI9ttw9/jigMcZ2c087ZajtaIE/nQO0bIpxkI4sbpnluEj/fnyT2IEBVrZRwT&#10;wjcFWNbXV5UqtTvzjk772IpUwqFUCF2MQyllaDqyKkzdQJy8T+etikn6VmqvzqncGjnLskJa1XNa&#10;6NRAq46ar/3RIrRbt16R3+7yt/WLNhuWT/PNK+Ltzfj4ACLSGP/CcMFP6FAnpoM7sg7CIMzmeUoi&#10;TBYFiIuf3RULEIffi6wr+f+D+gcAAP//AwBQSwECLQAUAAYACAAAACEAtoM4kv4AAADhAQAAEwAA&#10;AAAAAAAAAAAAAAAAAAAAW0NvbnRlbnRfVHlwZXNdLnhtbFBLAQItABQABgAIAAAAIQA4/SH/1gAA&#10;AJQBAAALAAAAAAAAAAAAAAAAAC8BAABfcmVscy8ucmVsc1BLAQItABQABgAIAAAAIQBuWqRF1QEA&#10;AAYEAAAOAAAAAAAAAAAAAAAAAC4CAABkcnMvZTJvRG9jLnhtbFBLAQItABQABgAIAAAAIQC4wEJ+&#10;3QAAAAkBAAAPAAAAAAAAAAAAAAAAAC8EAABkcnMvZG93bnJldi54bWxQSwUGAAAAAAQABADzAAAA&#10;OQUAAAAA&#10;" strokecolor="#2e303d">
              <w10:wrap anchorx="margin"/>
            </v:line>
          </w:pict>
        </mc:Fallback>
      </mc:AlternateContent>
    </w:r>
    <w:r>
      <w:rPr>
        <w:rFonts w:hint="cs"/>
        <w:noProof/>
        <w:rtl/>
        <w:lang w:eastAsia="en-US"/>
      </w:rPr>
      <mc:AlternateContent>
        <mc:Choice Requires="wps">
          <w:drawing>
            <wp:anchor distT="0" distB="0" distL="114300" distR="114300" simplePos="0" relativeHeight="251646976" behindDoc="0" locked="0" layoutInCell="1" allowOverlap="1" wp14:anchorId="41A00784" wp14:editId="334D1C89">
              <wp:simplePos x="0" y="0"/>
              <wp:positionH relativeFrom="column">
                <wp:posOffset>4710116</wp:posOffset>
              </wp:positionH>
              <wp:positionV relativeFrom="paragraph">
                <wp:posOffset>64135</wp:posOffset>
              </wp:positionV>
              <wp:extent cx="1686757" cy="266330"/>
              <wp:effectExtent l="0" t="0" r="15240" b="13335"/>
              <wp:wrapNone/>
              <wp:docPr id="35" name="Text Box 3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686757" cy="266330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solidFill>
                          <a:schemeClr val="bg1"/>
                        </a:solidFill>
                      </a:ln>
                    </wps:spPr>
                    <wps:txbx>
                      <w:txbxContent>
                        <w:p w14:paraId="0E2084D2" w14:textId="77777777" w:rsidR="007B2CB3" w:rsidRPr="006743CE" w:rsidRDefault="007B2CB3" w:rsidP="00B9564B">
                          <w:pPr>
                            <w:pStyle w:val="BasicParagraph"/>
                            <w:bidi w:val="0"/>
                            <w:jc w:val="center"/>
                            <w:rPr>
                              <w:rFonts w:asciiTheme="minorBidi" w:hAnsiTheme="minorBidi" w:cstheme="minorBidi"/>
                              <w:color w:val="1F2554"/>
                              <w:szCs w:val="18"/>
                              <w:rtl/>
                            </w:rPr>
                          </w:pPr>
                          <w:r>
                            <w:rPr>
                              <w:rFonts w:asciiTheme="minorBidi" w:hAnsiTheme="minorBidi" w:cstheme="minorBidi"/>
                              <w:color w:val="1F2554"/>
                              <w:sz w:val="18"/>
                              <w:szCs w:val="18"/>
                            </w:rPr>
                            <w:t>www.piba.gov.il</w:t>
                          </w:r>
                        </w:p>
                        <w:p w14:paraId="10941CD9" w14:textId="77777777" w:rsidR="007B2CB3" w:rsidRPr="006743CE" w:rsidRDefault="007B2CB3" w:rsidP="00B9564B">
                          <w:pPr>
                            <w:jc w:val="center"/>
                            <w:rPr>
                              <w:rFonts w:asciiTheme="minorBidi" w:hAnsiTheme="minorBidi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41A00784" id="Text Box 35" o:spid="_x0000_s1029" type="#_x0000_t202" style="position:absolute;left:0;text-align:left;margin-left:370.9pt;margin-top:5.05pt;width:132.8pt;height:20.95pt;z-index:25164697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kEoPTAIAAKoEAAAOAAAAZHJzL2Uyb0RvYy54bWysVMlu2zAQvRfoPxC8N/Ke1LAcuAlcFAiS&#10;AHGRM01RtgCKw5K0pfTr+0h5SdKcil6o2fg482ZGs+u21myvnK/I5Lx/0eNMGUlFZTY5/7lafrni&#10;zAdhCqHJqJy/KM+v558/zRo7VQPaki6UYwAxftrYnG9DsNMs83KrauEvyCoDZ0muFgGq22SFEw3Q&#10;a50Ner1J1pArrCOpvIf1tnPyecIvSyXDQ1l6FZjOOXIL6XTpXMczm8/EdOOE3VbykIb4hyxqURk8&#10;eoK6FUGwnav+gqor6chTGS4k1RmVZSVVqgHV9HvvqnnaCqtSLSDH2xNN/v/Byvv9o2NVkfPhmDMj&#10;avRopdrAvlHLYAI/jfVThD1ZBIYWdvT5aPcwxrLb0tXxi4IY/GD65cRuRJPx0uRqcjm+5EzCN5hM&#10;hsNEf3a+bZ0P3xXVLAo5d+heIlXs73xAJgg9hsTHPOmqWFZaJyVOjLrRju0Feq1DyhE33kRpw5qc&#10;T4bjXgJ+40szd0ZYbz5AAJ42SCRy0tUepdCu247DIy9rKl5Al6Nu4LyVywo13QkfHoXDhIEhbE14&#10;wFFqQk50kDjbkvv9kT3Go/HwctZgYnPuf+2EU5zpHwYj8bU/GsURT8pofDmA4l571q89ZlffEIjq&#10;Yz+tTGKMD/oolo7qZyzXIr4KlzASb+c8HMWb0O0RllOqxSIFYaitCHfmycoIHRsTO7Zqn4Wzh7YG&#10;DMQ9HWdbTN91t4uNNw0tdoHKKrU+8tyxeqAfC5Em4rC8ceNe6ynq/IuZ/wEAAP//AwBQSwMEFAAG&#10;AAgAAAAhAJ3et+neAAAACgEAAA8AAABkcnMvZG93bnJldi54bWxMj0FLw0AUhO+C/2F5gje7mxpt&#10;SbMpQRFBBbF66e01eSbB7NuQfW3Tf+/2pMdhhplv8vXkenWgMXSeLSQzA4q48nXHjYWvz6ebJagg&#10;yDX2nsnCiQKsi8uLHLPaH/mDDhtpVCzhkKGFVmTItA5VSw7DzA/E0fv2o0OJcmx0PeIxlrtez425&#10;1w47jgstDvTQUvWz2TsLL+kWH2/llU7C03tZPi+HNLxZe301lStQQpP8heGMH9GhiEw7v+c6qN7C&#10;Ik0iukTDJKDOAWMWKaidhbu5AV3k+v+F4hcAAP//AwBQSwECLQAUAAYACAAAACEAtoM4kv4AAADh&#10;AQAAEwAAAAAAAAAAAAAAAAAAAAAAW0NvbnRlbnRfVHlwZXNdLnhtbFBLAQItABQABgAIAAAAIQA4&#10;/SH/1gAAAJQBAAALAAAAAAAAAAAAAAAAAC8BAABfcmVscy8ucmVsc1BLAQItABQABgAIAAAAIQBY&#10;kEoPTAIAAKoEAAAOAAAAAAAAAAAAAAAAAC4CAABkcnMvZTJvRG9jLnhtbFBLAQItABQABgAIAAAA&#10;IQCd3rfp3gAAAAoBAAAPAAAAAAAAAAAAAAAAAKYEAABkcnMvZG93bnJldi54bWxQSwUGAAAAAAQA&#10;BADzAAAAsQUAAAAA&#10;" fillcolor="white [3201]" strokecolor="white [3212]" strokeweight=".5pt">
              <v:textbox>
                <w:txbxContent>
                  <w:p w14:paraId="0E2084D2" w14:textId="77777777" w:rsidR="007B2CB3" w:rsidRPr="006743CE" w:rsidRDefault="007B2CB3" w:rsidP="00B9564B">
                    <w:pPr>
                      <w:pStyle w:val="BasicParagraph"/>
                      <w:bidi w:val="0"/>
                      <w:jc w:val="center"/>
                      <w:rPr>
                        <w:rFonts w:asciiTheme="minorBidi" w:hAnsiTheme="minorBidi" w:cstheme="minorBidi"/>
                        <w:color w:val="1F2554"/>
                        <w:szCs w:val="18"/>
                        <w:rtl/>
                      </w:rPr>
                    </w:pPr>
                    <w:r>
                      <w:rPr>
                        <w:rFonts w:asciiTheme="minorBidi" w:hAnsiTheme="minorBidi" w:cstheme="minorBidi"/>
                        <w:color w:val="1F2554"/>
                        <w:sz w:val="18"/>
                        <w:szCs w:val="18"/>
                      </w:rPr>
                      <w:t>www.piba.gov.il</w:t>
                    </w:r>
                  </w:p>
                  <w:p w14:paraId="10941CD9" w14:textId="77777777" w:rsidR="007B2CB3" w:rsidRPr="006743CE" w:rsidRDefault="007B2CB3" w:rsidP="00B9564B">
                    <w:pPr>
                      <w:jc w:val="center"/>
                      <w:rPr>
                        <w:rFonts w:asciiTheme="minorBidi" w:hAnsiTheme="minorBidi"/>
                      </w:rPr>
                    </w:pPr>
                  </w:p>
                </w:txbxContent>
              </v:textbox>
            </v:shape>
          </w:pict>
        </mc:Fallback>
      </mc:AlternateContent>
    </w:r>
  </w:p>
  <w:p w14:paraId="3FCEC285" w14:textId="77777777" w:rsidR="007B2CB3" w:rsidRPr="009E2F5C" w:rsidRDefault="007B2CB3" w:rsidP="00B9564B">
    <w:pPr>
      <w:pStyle w:val="a5"/>
    </w:pPr>
  </w:p>
  <w:p w14:paraId="5E0C31DA" w14:textId="77777777" w:rsidR="007B2CB3" w:rsidRPr="00B9564B" w:rsidRDefault="007B2CB3" w:rsidP="00B9564B">
    <w:pPr>
      <w:pStyle w:val="a5"/>
      <w:bidi/>
      <w:rPr>
        <w:rtl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5E0C31C7" w14:textId="77777777" w:rsidR="007B2CB3" w:rsidRDefault="007B2CB3">
      <w:r>
        <w:separator/>
      </w:r>
    </w:p>
  </w:footnote>
  <w:footnote w:type="continuationSeparator" w:id="0">
    <w:p w14:paraId="5E0C31C8" w14:textId="77777777" w:rsidR="007B2CB3" w:rsidRDefault="007B2CB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BEB779B" w14:textId="77777777" w:rsidR="007B2CB3" w:rsidRDefault="007B2CB3" w:rsidP="00B9564B">
    <w:pPr>
      <w:pStyle w:val="a3"/>
      <w:bidi/>
    </w:pPr>
    <w:r>
      <w:rPr>
        <w:noProof/>
        <w:lang w:eastAsia="en-US"/>
      </w:rPr>
      <w:drawing>
        <wp:anchor distT="0" distB="0" distL="114300" distR="114300" simplePos="0" relativeHeight="251687936" behindDoc="1" locked="0" layoutInCell="1" allowOverlap="1" wp14:anchorId="18A98470" wp14:editId="3A4A6E5E">
          <wp:simplePos x="0" y="0"/>
          <wp:positionH relativeFrom="column">
            <wp:posOffset>-1215390</wp:posOffset>
          </wp:positionH>
          <wp:positionV relativeFrom="paragraph">
            <wp:posOffset>-679450</wp:posOffset>
          </wp:positionV>
          <wp:extent cx="8340017" cy="1533525"/>
          <wp:effectExtent l="0" t="0" r="4445" b="0"/>
          <wp:wrapNone/>
          <wp:docPr id="1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word_header_1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8340017" cy="153352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33583A18" w14:textId="77777777" w:rsidR="007B2CB3" w:rsidRDefault="007B2CB3" w:rsidP="00B9564B"/>
  <w:p w14:paraId="5AB97AD1" w14:textId="77777777" w:rsidR="007B2CB3" w:rsidRPr="009E2F5C" w:rsidRDefault="007B2CB3" w:rsidP="00B9564B">
    <w:pPr>
      <w:pStyle w:val="a3"/>
    </w:pPr>
    <w:r>
      <w:rPr>
        <w:noProof/>
        <w:lang w:eastAsia="en-US"/>
      </w:rPr>
      <mc:AlternateContent>
        <mc:Choice Requires="wps">
          <w:drawing>
            <wp:anchor distT="0" distB="0" distL="114300" distR="114300" simplePos="0" relativeHeight="251677696" behindDoc="0" locked="0" layoutInCell="1" allowOverlap="1" wp14:anchorId="5478D008" wp14:editId="39D1B27A">
              <wp:simplePos x="0" y="0"/>
              <wp:positionH relativeFrom="column">
                <wp:posOffset>2333625</wp:posOffset>
              </wp:positionH>
              <wp:positionV relativeFrom="paragraph">
                <wp:posOffset>1270</wp:posOffset>
              </wp:positionV>
              <wp:extent cx="3394075" cy="590550"/>
              <wp:effectExtent l="0" t="0" r="15875" b="19050"/>
              <wp:wrapNone/>
              <wp:docPr id="24" name="Text Box 24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3394075" cy="590550"/>
                      </a:xfrm>
                      <a:prstGeom prst="rect">
                        <a:avLst/>
                      </a:prstGeom>
                      <a:noFill/>
                      <a:ln w="0">
                        <a:solidFill>
                          <a:schemeClr val="bg1"/>
                        </a:solidFill>
                      </a:ln>
                    </wps:spPr>
                    <wps:txbx>
                      <w:txbxContent>
                        <w:p w14:paraId="5805DE8D" w14:textId="77777777" w:rsidR="007B2CB3" w:rsidRDefault="007B2CB3" w:rsidP="00B9564B">
                          <w:pPr>
                            <w:bidi/>
                            <w:ind w:left="-32"/>
                            <w:rPr>
                              <w:rFonts w:ascii="Arial" w:eastAsia="Calibri" w:hAnsi="Arial" w:cs="Arial"/>
                              <w:bCs w:val="0"/>
                              <w:color w:val="44546A"/>
                              <w:szCs w:val="20"/>
                              <w:rtl/>
                              <w:lang w:eastAsia="en-US"/>
                            </w:rPr>
                          </w:pPr>
                          <w:r>
                            <w:rPr>
                              <w:rFonts w:ascii="Arial" w:eastAsia="Calibri" w:hAnsi="Arial" w:cs="Arial" w:hint="cs"/>
                              <w:bCs w:val="0"/>
                              <w:color w:val="44546A"/>
                              <w:szCs w:val="20"/>
                              <w:rtl/>
                              <w:lang w:eastAsia="en-US"/>
                            </w:rPr>
                            <w:t>אגף נכסים, רכש ולוגיסטיקה</w:t>
                          </w:r>
                        </w:p>
                        <w:p w14:paraId="7437B630" w14:textId="77777777" w:rsidR="007B2CB3" w:rsidRPr="00137D2A" w:rsidRDefault="007B2CB3" w:rsidP="00B9564B">
                          <w:pPr>
                            <w:bidi/>
                            <w:ind w:left="-32"/>
                            <w:rPr>
                              <w:color w:val="1F497D" w:themeColor="text2"/>
                              <w:sz w:val="22"/>
                              <w:szCs w:val="22"/>
                              <w:rtl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478D008" id="_x0000_t202" coordsize="21600,21600" o:spt="202" path="m,l,21600r21600,l21600,xe">
              <v:stroke joinstyle="miter"/>
              <v:path gradientshapeok="t" o:connecttype="rect"/>
            </v:shapetype>
            <v:shape id="Text Box 24" o:spid="_x0000_s1026" type="#_x0000_t202" style="position:absolute;margin-left:183.75pt;margin-top:.1pt;width:267.25pt;height:46.5pt;z-index:251677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G29mQAIAAHgEAAAOAAAAZHJzL2Uyb0RvYy54bWysVE1vGjEQvVfqf7B8LwsEmgaxRJSIqhJK&#10;IoUqZ+P1wkpej2sbdumv77MXCEp7qnoxng/G896b2el9W2t2UM5XZHI+6PU5U0ZSUZltzn+sl5++&#10;cOaDMIXQZFTOj8rz+9nHD9PGTtSQdqQL5RiKGD9pbM53IdhJlnm5U7XwPbLKIFiSq0WA6bZZ4USD&#10;6rXOhv3+56whV1hHUnkP70MX5LNUvyyVDE9l6VVgOufoLaTTpXMTz2w2FZOtE3ZXyVMb4h+6qEVl&#10;8Oil1IMIgu1d9UepupKOPJWhJ6nOqCwrqRIGoBn036F52QmrEhaQ4+2FJv//ysrHw7NjVZHz4Ygz&#10;I2potFZtYF+pZXCBn8b6CdJeLBJDCz90Pvs9nBF2W7o6/gIQQxxMHy/sxmoSzpubu1H/dsyZRGx8&#10;1x+PE/3Z27+t8+GboprFS84d1EukisPKB3SC1HNKfMzQstI6KagNa+KD0e1JV0WMJCMOklpoxw4C&#10;I7DZptZR6CoLljaoHoF2gOIttJv2hH5DxRHgHXXj461cVuhwJXx4Fg7zArzYgfCEo9SETuh042xH&#10;7tff/DEfMiLKWYP5y7n/uRdOcaa/Gwh8NxiN4sAmYzS+HcJw15HNdcTs6wUB3wDbZmW6xvygz9fS&#10;Uf2KVZnHVxESRuLtnIfzdRG6rcCqSTWfpySMqBVhZV6sjKUjn5H/dfsqnD2JFCDvI50nVUzeadXl&#10;dmrN94HKKgkZCe5YPfGO8U76nlYx7s+1nbLePhiz3wAAAP//AwBQSwMEFAAGAAgAAAAhAE1ptnfd&#10;AAAABwEAAA8AAABkcnMvZG93bnJldi54bWxMj81OwzAQhO9IvIO1SFwQdUighRCnQpWAc38Q4ubG&#10;S5wQr6PYacLbs5zgNqsZzXxbrGfXiRMOofGk4GaRgECqvGmoVnDYP1/fgwhRk9GdJ1TwjQHW5flZ&#10;oXPjJ9riaRdrwSUUcq3AxtjnUobKotNh4Xsk9j794HTkc6ilGfTE5a6TaZIspdMN8YLVPW4sVl+7&#10;0Sl42dy+tm/ttLfNeGU+2lUWDuFdqcuL+ekRRMQ5/oXhF5/RoWSmox/JBNEpyJarO44qSEGw/ZCk&#10;/NqRRZaCLAv5n7/8AQAA//8DAFBLAQItABQABgAIAAAAIQC2gziS/gAAAOEBAAATAAAAAAAAAAAA&#10;AAAAAAAAAABbQ29udGVudF9UeXBlc10ueG1sUEsBAi0AFAAGAAgAAAAhADj9If/WAAAAlAEAAAsA&#10;AAAAAAAAAAAAAAAALwEAAF9yZWxzLy5yZWxzUEsBAi0AFAAGAAgAAAAhALMbb2ZAAgAAeAQAAA4A&#10;AAAAAAAAAAAAAAAALgIAAGRycy9lMm9Eb2MueG1sUEsBAi0AFAAGAAgAAAAhAE1ptnfdAAAABwEA&#10;AA8AAAAAAAAAAAAAAAAAmgQAAGRycy9kb3ducmV2LnhtbFBLBQYAAAAABAAEAPMAAACkBQAAAAA=&#10;" filled="f" strokecolor="white [3212]" strokeweight="0">
              <v:textbox>
                <w:txbxContent>
                  <w:p w14:paraId="5805DE8D" w14:textId="77777777" w:rsidR="007B2CB3" w:rsidRDefault="007B2CB3" w:rsidP="00B9564B">
                    <w:pPr>
                      <w:bidi/>
                      <w:ind w:left="-32"/>
                      <w:rPr>
                        <w:rFonts w:ascii="Arial" w:eastAsia="Calibri" w:hAnsi="Arial" w:cs="Arial"/>
                        <w:bCs w:val="0"/>
                        <w:color w:val="44546A"/>
                        <w:szCs w:val="20"/>
                        <w:rtl/>
                        <w:lang w:eastAsia="en-US"/>
                      </w:rPr>
                    </w:pPr>
                    <w:r>
                      <w:rPr>
                        <w:rFonts w:ascii="Arial" w:eastAsia="Calibri" w:hAnsi="Arial" w:cs="Arial" w:hint="cs"/>
                        <w:bCs w:val="0"/>
                        <w:color w:val="44546A"/>
                        <w:szCs w:val="20"/>
                        <w:rtl/>
                        <w:lang w:eastAsia="en-US"/>
                      </w:rPr>
                      <w:t>אגף נכסים, רכש ולוגיסטיקה</w:t>
                    </w:r>
                  </w:p>
                  <w:p w14:paraId="7437B630" w14:textId="77777777" w:rsidR="007B2CB3" w:rsidRPr="00137D2A" w:rsidRDefault="007B2CB3" w:rsidP="00B9564B">
                    <w:pPr>
                      <w:bidi/>
                      <w:ind w:left="-32"/>
                      <w:rPr>
                        <w:color w:val="1F497D" w:themeColor="text2"/>
                        <w:sz w:val="22"/>
                        <w:szCs w:val="22"/>
                        <w:rtl/>
                      </w:rPr>
                    </w:pPr>
                  </w:p>
                </w:txbxContent>
              </v:textbox>
            </v:shape>
          </w:pict>
        </mc:Fallback>
      </mc:AlternateContent>
    </w:r>
  </w:p>
  <w:p w14:paraId="5E0C31D4" w14:textId="77777777" w:rsidR="007B2CB3" w:rsidRPr="00D85340" w:rsidRDefault="007B2CB3" w:rsidP="00B9564B">
    <w:pPr>
      <w:pStyle w:val="a3"/>
      <w:bidi/>
      <w:rPr>
        <w:rFonts w:ascii="Arial" w:hAnsi="Arial" w:cs="Arial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D225633"/>
    <w:multiLevelType w:val="multilevel"/>
    <w:tmpl w:val="0F0C85B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cs="David"/>
        <w:lang w:bidi="he-IL"/>
      </w:rPr>
    </w:lvl>
    <w:lvl w:ilvl="2">
      <w:start w:val="1"/>
      <w:numFmt w:val="decimal"/>
      <w:isLgl/>
      <w:lvlText w:val="%1.%2.%3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tabs>
          <w:tab w:val="num" w:pos="2160"/>
        </w:tabs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tabs>
          <w:tab w:val="num" w:pos="2880"/>
        </w:tabs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tabs>
          <w:tab w:val="num" w:pos="3600"/>
        </w:tabs>
        <w:ind w:left="3600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4320"/>
        </w:tabs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4680"/>
        </w:tabs>
        <w:ind w:left="4680" w:hanging="1440"/>
      </w:pPr>
      <w:rPr>
        <w:rFonts w:hint="default"/>
      </w:rPr>
    </w:lvl>
  </w:abstractNum>
  <w:abstractNum w:abstractNumId="1" w15:restartNumberingAfterBreak="0">
    <w:nsid w:val="2495187D"/>
    <w:multiLevelType w:val="hybridMultilevel"/>
    <w:tmpl w:val="38E4D5EC"/>
    <w:lvl w:ilvl="0" w:tplc="1F463AFA">
      <w:start w:val="1"/>
      <w:numFmt w:val="hebrew1"/>
      <w:lvlText w:val="%1."/>
      <w:lvlJc w:val="center"/>
      <w:pPr>
        <w:ind w:left="720" w:hanging="360"/>
      </w:pPr>
    </w:lvl>
    <w:lvl w:ilvl="1" w:tplc="026C5ABE" w:tentative="1">
      <w:start w:val="1"/>
      <w:numFmt w:val="lowerLetter"/>
      <w:lvlText w:val="%2."/>
      <w:lvlJc w:val="left"/>
      <w:pPr>
        <w:ind w:left="1440" w:hanging="360"/>
      </w:pPr>
    </w:lvl>
    <w:lvl w:ilvl="2" w:tplc="A83A5C1A" w:tentative="1">
      <w:start w:val="1"/>
      <w:numFmt w:val="lowerRoman"/>
      <w:lvlText w:val="%3."/>
      <w:lvlJc w:val="right"/>
      <w:pPr>
        <w:ind w:left="2160" w:hanging="180"/>
      </w:pPr>
    </w:lvl>
    <w:lvl w:ilvl="3" w:tplc="CE6CA6F8" w:tentative="1">
      <w:start w:val="1"/>
      <w:numFmt w:val="decimal"/>
      <w:lvlText w:val="%4."/>
      <w:lvlJc w:val="left"/>
      <w:pPr>
        <w:ind w:left="2880" w:hanging="360"/>
      </w:pPr>
    </w:lvl>
    <w:lvl w:ilvl="4" w:tplc="14C41438" w:tentative="1">
      <w:start w:val="1"/>
      <w:numFmt w:val="lowerLetter"/>
      <w:lvlText w:val="%5."/>
      <w:lvlJc w:val="left"/>
      <w:pPr>
        <w:ind w:left="3600" w:hanging="360"/>
      </w:pPr>
    </w:lvl>
    <w:lvl w:ilvl="5" w:tplc="1D5A72CE" w:tentative="1">
      <w:start w:val="1"/>
      <w:numFmt w:val="lowerRoman"/>
      <w:lvlText w:val="%6."/>
      <w:lvlJc w:val="right"/>
      <w:pPr>
        <w:ind w:left="4320" w:hanging="180"/>
      </w:pPr>
    </w:lvl>
    <w:lvl w:ilvl="6" w:tplc="A810ED26" w:tentative="1">
      <w:start w:val="1"/>
      <w:numFmt w:val="decimal"/>
      <w:lvlText w:val="%7."/>
      <w:lvlJc w:val="left"/>
      <w:pPr>
        <w:ind w:left="5040" w:hanging="360"/>
      </w:pPr>
    </w:lvl>
    <w:lvl w:ilvl="7" w:tplc="49DC1246" w:tentative="1">
      <w:start w:val="1"/>
      <w:numFmt w:val="lowerLetter"/>
      <w:lvlText w:val="%8."/>
      <w:lvlJc w:val="left"/>
      <w:pPr>
        <w:ind w:left="5760" w:hanging="360"/>
      </w:pPr>
    </w:lvl>
    <w:lvl w:ilvl="8" w:tplc="63F403D4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04B2C1E"/>
    <w:multiLevelType w:val="hybridMultilevel"/>
    <w:tmpl w:val="60287D1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F344C4D"/>
    <w:multiLevelType w:val="hybridMultilevel"/>
    <w:tmpl w:val="C6A6725A"/>
    <w:lvl w:ilvl="0" w:tplc="0409000F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647" w:hanging="360"/>
      </w:pPr>
    </w:lvl>
    <w:lvl w:ilvl="2" w:tplc="0409001B" w:tentative="1">
      <w:start w:val="1"/>
      <w:numFmt w:val="lowerRoman"/>
      <w:lvlText w:val="%3."/>
      <w:lvlJc w:val="right"/>
      <w:pPr>
        <w:ind w:left="2367" w:hanging="180"/>
      </w:pPr>
    </w:lvl>
    <w:lvl w:ilvl="3" w:tplc="0409000F" w:tentative="1">
      <w:start w:val="1"/>
      <w:numFmt w:val="decimal"/>
      <w:lvlText w:val="%4."/>
      <w:lvlJc w:val="left"/>
      <w:pPr>
        <w:ind w:left="3087" w:hanging="360"/>
      </w:pPr>
    </w:lvl>
    <w:lvl w:ilvl="4" w:tplc="04090019" w:tentative="1">
      <w:start w:val="1"/>
      <w:numFmt w:val="lowerLetter"/>
      <w:lvlText w:val="%5."/>
      <w:lvlJc w:val="left"/>
      <w:pPr>
        <w:ind w:left="3807" w:hanging="360"/>
      </w:pPr>
    </w:lvl>
    <w:lvl w:ilvl="5" w:tplc="0409001B" w:tentative="1">
      <w:start w:val="1"/>
      <w:numFmt w:val="lowerRoman"/>
      <w:lvlText w:val="%6."/>
      <w:lvlJc w:val="right"/>
      <w:pPr>
        <w:ind w:left="4527" w:hanging="180"/>
      </w:pPr>
    </w:lvl>
    <w:lvl w:ilvl="6" w:tplc="0409000F" w:tentative="1">
      <w:start w:val="1"/>
      <w:numFmt w:val="decimal"/>
      <w:lvlText w:val="%7."/>
      <w:lvlJc w:val="left"/>
      <w:pPr>
        <w:ind w:left="5247" w:hanging="360"/>
      </w:pPr>
    </w:lvl>
    <w:lvl w:ilvl="7" w:tplc="04090019" w:tentative="1">
      <w:start w:val="1"/>
      <w:numFmt w:val="lowerLetter"/>
      <w:lvlText w:val="%8."/>
      <w:lvlJc w:val="left"/>
      <w:pPr>
        <w:ind w:left="5967" w:hanging="360"/>
      </w:pPr>
    </w:lvl>
    <w:lvl w:ilvl="8" w:tplc="040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4" w15:restartNumberingAfterBreak="0">
    <w:nsid w:val="535A7D64"/>
    <w:multiLevelType w:val="multilevel"/>
    <w:tmpl w:val="673853C6"/>
    <w:lvl w:ilvl="0">
      <w:start w:val="2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2160"/>
        </w:tabs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2880"/>
        </w:tabs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3960"/>
        </w:tabs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4680"/>
        </w:tabs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5400"/>
        </w:tabs>
        <w:ind w:left="540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6480"/>
        </w:tabs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7200"/>
        </w:tabs>
        <w:ind w:left="7200" w:hanging="1440"/>
      </w:pPr>
      <w:rPr>
        <w:rFonts w:hint="default"/>
      </w:rPr>
    </w:lvl>
  </w:abstractNum>
  <w:abstractNum w:abstractNumId="5" w15:restartNumberingAfterBreak="0">
    <w:nsid w:val="6A161BD5"/>
    <w:multiLevelType w:val="multilevel"/>
    <w:tmpl w:val="0409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6" w15:restartNumberingAfterBreak="0">
    <w:nsid w:val="6C887430"/>
    <w:multiLevelType w:val="multilevel"/>
    <w:tmpl w:val="71E61D28"/>
    <w:lvl w:ilvl="0">
      <w:start w:val="2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440"/>
        </w:tabs>
        <w:ind w:left="1440" w:hanging="1440"/>
      </w:pPr>
      <w:rPr>
        <w:rFonts w:hint="default"/>
      </w:rPr>
    </w:lvl>
  </w:abstractNum>
  <w:num w:numId="1">
    <w:abstractNumId w:val="0"/>
  </w:num>
  <w:num w:numId="2">
    <w:abstractNumId w:val="5"/>
  </w:num>
  <w:num w:numId="3">
    <w:abstractNumId w:val="6"/>
  </w:num>
  <w:num w:numId="4">
    <w:abstractNumId w:val="4"/>
  </w:num>
  <w:num w:numId="5">
    <w:abstractNumId w:val="3"/>
  </w:num>
  <w:num w:numId="6">
    <w:abstractNumId w:val="2"/>
  </w:num>
  <w:num w:numId="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characterSpacingControl w:val="doNotCompress"/>
  <w:hdrShapeDefaults>
    <o:shapedefaults v:ext="edit" spidmax="1945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65DA6"/>
    <w:rsid w:val="000011DC"/>
    <w:rsid w:val="00012E25"/>
    <w:rsid w:val="00044EB7"/>
    <w:rsid w:val="000474B2"/>
    <w:rsid w:val="00054A92"/>
    <w:rsid w:val="00073A2A"/>
    <w:rsid w:val="00076C1D"/>
    <w:rsid w:val="000824B7"/>
    <w:rsid w:val="000B1D0E"/>
    <w:rsid w:val="000B50D2"/>
    <w:rsid w:val="000E7F3A"/>
    <w:rsid w:val="000F11BA"/>
    <w:rsid w:val="000F27AE"/>
    <w:rsid w:val="000F7368"/>
    <w:rsid w:val="00103A54"/>
    <w:rsid w:val="0010614C"/>
    <w:rsid w:val="00112340"/>
    <w:rsid w:val="00126AEA"/>
    <w:rsid w:val="001559E5"/>
    <w:rsid w:val="001566DB"/>
    <w:rsid w:val="00162CD6"/>
    <w:rsid w:val="001724A5"/>
    <w:rsid w:val="001802B4"/>
    <w:rsid w:val="00195B58"/>
    <w:rsid w:val="002075AF"/>
    <w:rsid w:val="00264475"/>
    <w:rsid w:val="002655CA"/>
    <w:rsid w:val="00281C6E"/>
    <w:rsid w:val="00283276"/>
    <w:rsid w:val="002871AA"/>
    <w:rsid w:val="00293AAD"/>
    <w:rsid w:val="002A685F"/>
    <w:rsid w:val="002B1EA7"/>
    <w:rsid w:val="002D5898"/>
    <w:rsid w:val="002E33FD"/>
    <w:rsid w:val="002F43EB"/>
    <w:rsid w:val="002F60EC"/>
    <w:rsid w:val="003158BA"/>
    <w:rsid w:val="00342D9A"/>
    <w:rsid w:val="003648DE"/>
    <w:rsid w:val="00387CE5"/>
    <w:rsid w:val="003A35A5"/>
    <w:rsid w:val="00400C69"/>
    <w:rsid w:val="00422F52"/>
    <w:rsid w:val="004245AD"/>
    <w:rsid w:val="004253E4"/>
    <w:rsid w:val="00457DD2"/>
    <w:rsid w:val="00460C86"/>
    <w:rsid w:val="00465BBC"/>
    <w:rsid w:val="00467A3D"/>
    <w:rsid w:val="004B3D9F"/>
    <w:rsid w:val="00532B4F"/>
    <w:rsid w:val="005352E5"/>
    <w:rsid w:val="0054474F"/>
    <w:rsid w:val="005529A6"/>
    <w:rsid w:val="005666D0"/>
    <w:rsid w:val="005754DF"/>
    <w:rsid w:val="005A55FF"/>
    <w:rsid w:val="005C1DC8"/>
    <w:rsid w:val="005C291B"/>
    <w:rsid w:val="005E1DC2"/>
    <w:rsid w:val="005E2DD4"/>
    <w:rsid w:val="005F1A70"/>
    <w:rsid w:val="00604191"/>
    <w:rsid w:val="00605B07"/>
    <w:rsid w:val="00633CFA"/>
    <w:rsid w:val="00637FFE"/>
    <w:rsid w:val="006730F9"/>
    <w:rsid w:val="00692DB9"/>
    <w:rsid w:val="006D178E"/>
    <w:rsid w:val="00707326"/>
    <w:rsid w:val="0071774C"/>
    <w:rsid w:val="00721838"/>
    <w:rsid w:val="00725FDB"/>
    <w:rsid w:val="00757A7D"/>
    <w:rsid w:val="0076032F"/>
    <w:rsid w:val="00760352"/>
    <w:rsid w:val="00775239"/>
    <w:rsid w:val="0078758B"/>
    <w:rsid w:val="00793212"/>
    <w:rsid w:val="007965EB"/>
    <w:rsid w:val="007A53A2"/>
    <w:rsid w:val="007B2CB3"/>
    <w:rsid w:val="007D6820"/>
    <w:rsid w:val="007F391B"/>
    <w:rsid w:val="00800E6A"/>
    <w:rsid w:val="00827569"/>
    <w:rsid w:val="00834627"/>
    <w:rsid w:val="00846213"/>
    <w:rsid w:val="00846767"/>
    <w:rsid w:val="00850DBD"/>
    <w:rsid w:val="00864614"/>
    <w:rsid w:val="0087421F"/>
    <w:rsid w:val="00877E83"/>
    <w:rsid w:val="0088304F"/>
    <w:rsid w:val="00890C77"/>
    <w:rsid w:val="00896373"/>
    <w:rsid w:val="008A649A"/>
    <w:rsid w:val="008A669B"/>
    <w:rsid w:val="008F1A8B"/>
    <w:rsid w:val="00920C77"/>
    <w:rsid w:val="00921117"/>
    <w:rsid w:val="00923032"/>
    <w:rsid w:val="00955FAF"/>
    <w:rsid w:val="009674B6"/>
    <w:rsid w:val="00971A6F"/>
    <w:rsid w:val="0097224C"/>
    <w:rsid w:val="00997176"/>
    <w:rsid w:val="009B455C"/>
    <w:rsid w:val="009C04A7"/>
    <w:rsid w:val="009C6D11"/>
    <w:rsid w:val="009E44EA"/>
    <w:rsid w:val="00A07D14"/>
    <w:rsid w:val="00A13CBD"/>
    <w:rsid w:val="00A223CF"/>
    <w:rsid w:val="00A24462"/>
    <w:rsid w:val="00AA376E"/>
    <w:rsid w:val="00AC7EB5"/>
    <w:rsid w:val="00B0798D"/>
    <w:rsid w:val="00B249E5"/>
    <w:rsid w:val="00B62F4A"/>
    <w:rsid w:val="00B65DA6"/>
    <w:rsid w:val="00B74495"/>
    <w:rsid w:val="00B803A7"/>
    <w:rsid w:val="00B81516"/>
    <w:rsid w:val="00B819D5"/>
    <w:rsid w:val="00B912CD"/>
    <w:rsid w:val="00B9564B"/>
    <w:rsid w:val="00BA69CD"/>
    <w:rsid w:val="00BB195C"/>
    <w:rsid w:val="00BD31AB"/>
    <w:rsid w:val="00BF2435"/>
    <w:rsid w:val="00BF737E"/>
    <w:rsid w:val="00C13B04"/>
    <w:rsid w:val="00C264D1"/>
    <w:rsid w:val="00C32C23"/>
    <w:rsid w:val="00C65DA6"/>
    <w:rsid w:val="00C6689F"/>
    <w:rsid w:val="00C94781"/>
    <w:rsid w:val="00CC2ADF"/>
    <w:rsid w:val="00CE2785"/>
    <w:rsid w:val="00D36DF1"/>
    <w:rsid w:val="00D42D5B"/>
    <w:rsid w:val="00D50BAE"/>
    <w:rsid w:val="00D80AF4"/>
    <w:rsid w:val="00D8453E"/>
    <w:rsid w:val="00D85340"/>
    <w:rsid w:val="00DB4218"/>
    <w:rsid w:val="00DC692D"/>
    <w:rsid w:val="00DE76C4"/>
    <w:rsid w:val="00E022AE"/>
    <w:rsid w:val="00E32F1A"/>
    <w:rsid w:val="00E34D8F"/>
    <w:rsid w:val="00E4522E"/>
    <w:rsid w:val="00E714C5"/>
    <w:rsid w:val="00E7605F"/>
    <w:rsid w:val="00E873BE"/>
    <w:rsid w:val="00EC5562"/>
    <w:rsid w:val="00ED1E07"/>
    <w:rsid w:val="00EE000E"/>
    <w:rsid w:val="00F07C32"/>
    <w:rsid w:val="00F27DFB"/>
    <w:rsid w:val="00F4477D"/>
    <w:rsid w:val="00F5532C"/>
    <w:rsid w:val="00FA0620"/>
    <w:rsid w:val="00FC2128"/>
    <w:rsid w:val="00FC7B36"/>
    <w:rsid w:val="00FF1F21"/>
    <w:rsid w:val="00FF64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9457"/>
    <o:shapelayout v:ext="edit">
      <o:idmap v:ext="edit" data="1"/>
    </o:shapelayout>
  </w:shapeDefaults>
  <w:decimalSymbol w:val="."/>
  <w:listSeparator w:val=","/>
  <w14:docId w14:val="5E0C31C5"/>
  <w15:docId w15:val="{331884D5-A5FD-4DE9-AD53-F49660E1E3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uiPriority="3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a">
    <w:name w:val="Normal"/>
    <w:qFormat/>
    <w:rsid w:val="00465BBC"/>
    <w:pPr>
      <w:overflowPunct w:val="0"/>
      <w:autoSpaceDE w:val="0"/>
      <w:autoSpaceDN w:val="0"/>
      <w:adjustRightInd w:val="0"/>
      <w:textAlignment w:val="baseline"/>
    </w:pPr>
    <w:rPr>
      <w:rFonts w:cs="Narkisim"/>
      <w:bCs/>
      <w:color w:val="000000"/>
      <w:szCs w:val="36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rsid w:val="00C65DA6"/>
    <w:pPr>
      <w:tabs>
        <w:tab w:val="center" w:pos="4153"/>
        <w:tab w:val="right" w:pos="8306"/>
      </w:tabs>
    </w:pPr>
  </w:style>
  <w:style w:type="paragraph" w:styleId="a5">
    <w:name w:val="footer"/>
    <w:basedOn w:val="a"/>
    <w:link w:val="a6"/>
    <w:uiPriority w:val="99"/>
    <w:rsid w:val="00C65DA6"/>
    <w:pPr>
      <w:tabs>
        <w:tab w:val="center" w:pos="4153"/>
        <w:tab w:val="right" w:pos="8306"/>
      </w:tabs>
    </w:pPr>
  </w:style>
  <w:style w:type="table" w:styleId="a7">
    <w:name w:val="Table Grid"/>
    <w:basedOn w:val="a1"/>
    <w:uiPriority w:val="39"/>
    <w:rsid w:val="00C65DA6"/>
    <w:pPr>
      <w:bidi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8">
    <w:name w:val="Balloon Text"/>
    <w:basedOn w:val="a"/>
    <w:semiHidden/>
    <w:rsid w:val="005F1A70"/>
    <w:rPr>
      <w:rFonts w:ascii="Tahoma" w:hAnsi="Tahoma" w:cs="Tahoma"/>
      <w:sz w:val="16"/>
      <w:szCs w:val="16"/>
    </w:rPr>
  </w:style>
  <w:style w:type="character" w:styleId="a9">
    <w:name w:val="page number"/>
    <w:basedOn w:val="a0"/>
    <w:rsid w:val="00707326"/>
  </w:style>
  <w:style w:type="character" w:customStyle="1" w:styleId="a6">
    <w:name w:val="כותרת תחתונה תו"/>
    <w:basedOn w:val="a0"/>
    <w:link w:val="a5"/>
    <w:uiPriority w:val="99"/>
    <w:rsid w:val="00B9564B"/>
    <w:rPr>
      <w:rFonts w:cs="Narkisim"/>
      <w:bCs/>
      <w:color w:val="000000"/>
      <w:szCs w:val="36"/>
      <w:lang w:eastAsia="he-IL"/>
    </w:rPr>
  </w:style>
  <w:style w:type="paragraph" w:customStyle="1" w:styleId="BasicParagraph">
    <w:name w:val="[Basic Paragraph]"/>
    <w:basedOn w:val="a"/>
    <w:uiPriority w:val="99"/>
    <w:rsid w:val="00B9564B"/>
    <w:pPr>
      <w:overflowPunct/>
      <w:bidi/>
      <w:spacing w:line="288" w:lineRule="auto"/>
      <w:textAlignment w:val="center"/>
    </w:pPr>
    <w:rPr>
      <w:rFonts w:ascii="Adobe" w:eastAsiaTheme="minorHAnsi" w:hAnsi="Adobe" w:cs="Adobe"/>
      <w:bCs w:val="0"/>
      <w:sz w:val="24"/>
      <w:szCs w:val="24"/>
      <w:lang w:eastAsia="en-US"/>
    </w:rPr>
  </w:style>
  <w:style w:type="character" w:customStyle="1" w:styleId="a4">
    <w:name w:val="כותרת עליונה תו"/>
    <w:basedOn w:val="a0"/>
    <w:link w:val="a3"/>
    <w:uiPriority w:val="99"/>
    <w:rsid w:val="00B9564B"/>
    <w:rPr>
      <w:rFonts w:cs="Narkisim"/>
      <w:bCs/>
      <w:color w:val="000000"/>
      <w:szCs w:val="36"/>
      <w:lang w:eastAsia="he-IL"/>
    </w:rPr>
  </w:style>
  <w:style w:type="paragraph" w:styleId="aa">
    <w:name w:val="List Paragraph"/>
    <w:aliases w:val="LP1,פיסקת bullets,פיסקת רשימה11"/>
    <w:basedOn w:val="a"/>
    <w:link w:val="ab"/>
    <w:uiPriority w:val="34"/>
    <w:qFormat/>
    <w:rsid w:val="00FF641F"/>
    <w:pPr>
      <w:overflowPunct/>
      <w:autoSpaceDE/>
      <w:autoSpaceDN/>
      <w:bidi/>
      <w:adjustRightInd/>
      <w:spacing w:after="160" w:line="256" w:lineRule="auto"/>
      <w:ind w:left="720"/>
      <w:contextualSpacing/>
      <w:textAlignment w:val="auto"/>
    </w:pPr>
    <w:rPr>
      <w:rFonts w:asciiTheme="minorHAnsi" w:eastAsiaTheme="minorHAnsi" w:hAnsiTheme="minorHAnsi" w:cstheme="minorBidi"/>
      <w:bCs w:val="0"/>
      <w:color w:val="auto"/>
      <w:sz w:val="22"/>
      <w:szCs w:val="22"/>
      <w:lang w:eastAsia="en-US"/>
    </w:rPr>
  </w:style>
  <w:style w:type="character" w:customStyle="1" w:styleId="ab">
    <w:name w:val="פיסקת רשימה תו"/>
    <w:aliases w:val="LP1 תו,פיסקת bullets תו,פיסקת רשימה11 תו"/>
    <w:link w:val="aa"/>
    <w:uiPriority w:val="34"/>
    <w:locked/>
    <w:rsid w:val="00FF641F"/>
    <w:rPr>
      <w:rFonts w:asciiTheme="minorHAnsi" w:eastAsiaTheme="minorHAnsi" w:hAnsiTheme="minorHAnsi" w:cstheme="minorBidi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Assembly>Microsoft.Office.DocumentManagement, Version=14.0.0.0, Culture=neutral, PublicKeyToken=71e9bce111e9429c</Assembly>
    <Class>Microsoft.Office.DocumentManagement.Internal.DocIdHandler</Class>
    <Data/>
    <Filter/>
  </Receiver>
</spe:Receiver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0ecaec10-7e02-499c-8069-00845571a8db">UEWRQZEJPV5R-1708723851-112</_dlc_DocId>
    <_dlc_DocIdUrl xmlns="0ecaec10-7e02-499c-8069-00845571a8db">
      <Url>http://searchdocuments/מכרזי רכש והתקשרויות/_layouts/DocIdRedir.aspx?ID=UEWRQZEJPV5R-1708723851-112</Url>
      <Description>UEWRQZEJPV5R-1708723851-112</Description>
    </_dlc_DocIdUrl>
    <SafeDocsDocUploadDate xmlns="0ecaec10-7e02-499c-8069-00845571a8db" xsi:nil="true"/>
    <SafeDocsHebrewDate xmlns="0ecaec10-7e02-499c-8069-00845571a8db">י"א ב אדר א תשפ"ד</SafeDocsHebrewDate>
    <SafeDocsFolderNames xmlns="e55b1e78-ead4-4d9b-8c70-4ef186b1f312">מכרזי רכש והתקשרויות/אגף רכש נכסים ולוגסטיקה/שרותים שונים</SafeDocsFolderNames>
    <SafeDocsFolderList xmlns="e55b1e78-ead4-4d9b-8c70-4ef186b1f312">41a5d26a-70ea-4726-8570-3274a0c81a2d; </SafeDocsFolderList>
    <SafeDocsDocID xmlns="e55b1e78-ead4-4d9b-8c70-4ef186b1f312">2024-00000732</SafeDocsDocID>
    <SafeDocsAuthor xmlns="e55b1e78-ead4-4d9b-8c70-4ef186b1f312">דגנית סמי</SafeDocsAuthor>
    <SafeDocsDocDate xmlns="e55b1e78-ead4-4d9b-8c70-4ef186b1f312">2024-02-20T17:06:00+00:00</SafeDocsDocDate>
    <SafeDocsDocRef xmlns="e55b1e78-ead4-4d9b-8c70-4ef186b1f312">2024-00000732</SafeDocsDocRef>
  </documentManagement>
</p:properti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מכרזי רכש והתקשרויות" ma:contentTypeID="0x0101006278BF378CDD418E9C0FADD560463C6A3E006D3D8639D63A264F94586772CC7A597D" ma:contentTypeVersion="1" ma:contentTypeDescription="" ma:contentTypeScope="" ma:versionID="0627394f2d96e1ab7445c48129014805">
  <xsd:schema xmlns:xsd="http://www.w3.org/2001/XMLSchema" xmlns:xs="http://www.w3.org/2001/XMLSchema" xmlns:p="http://schemas.microsoft.com/office/2006/metadata/properties" xmlns:ns2="e55b1e78-ead4-4d9b-8c70-4ef186b1f312" xmlns:ns3="0ecaec10-7e02-499c-8069-00845571a8db" targetNamespace="http://schemas.microsoft.com/office/2006/metadata/properties" ma:root="true" ma:fieldsID="dda42b2d5482d1d5a11773b1654e1d49" ns2:_="" ns3:_="">
    <xsd:import namespace="e55b1e78-ead4-4d9b-8c70-4ef186b1f312"/>
    <xsd:import namespace="0ecaec10-7e02-499c-8069-00845571a8db"/>
    <xsd:element name="properties">
      <xsd:complexType>
        <xsd:sequence>
          <xsd:element name="documentManagement">
            <xsd:complexType>
              <xsd:all>
                <xsd:element ref="ns2:SafeDocsDocID" minOccurs="0"/>
                <xsd:element ref="ns2:SafeDocsDocRef" minOccurs="0"/>
                <xsd:element ref="ns2:SafeDocsDocDate" minOccurs="0"/>
                <xsd:element ref="ns2:SafeDocsAuthor" minOccurs="0"/>
                <xsd:element ref="ns2:SafeDocsFolderList" minOccurs="0"/>
                <xsd:element ref="ns2:SafeDocsFolderNames" minOccurs="0"/>
                <xsd:element ref="ns3:_dlc_DocId" minOccurs="0"/>
                <xsd:element ref="ns3:_dlc_DocIdUrl" minOccurs="0"/>
                <xsd:element ref="ns3:_dlc_DocIdPersistId" minOccurs="0"/>
                <xsd:element ref="ns3:SafeDocsDocUploadDate" minOccurs="0"/>
                <xsd:element ref="ns3:SafeDocsHebrew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55b1e78-ead4-4d9b-8c70-4ef186b1f312" elementFormDefault="qualified">
    <xsd:import namespace="http://schemas.microsoft.com/office/2006/documentManagement/types"/>
    <xsd:import namespace="http://schemas.microsoft.com/office/infopath/2007/PartnerControls"/>
    <xsd:element name="SafeDocsDocID" ma:index="8" nillable="true" ma:displayName="מספר מסמך" ma:internalName="SafeDocsDocID">
      <xsd:simpleType>
        <xsd:restriction base="dms:Text"/>
      </xsd:simpleType>
    </xsd:element>
    <xsd:element name="SafeDocsDocRef" ma:index="9" nillable="true" ma:displayName="סימוכין" ma:internalName="SafeDocsDocRef">
      <xsd:simpleType>
        <xsd:restriction base="dms:Text"/>
      </xsd:simpleType>
    </xsd:element>
    <xsd:element name="SafeDocsDocDate" ma:index="10" nillable="true" ma:displayName="תאריך מסמך" ma:internalName="SafeDocsDocDate">
      <xsd:simpleType>
        <xsd:restriction base="dms:DateTime"/>
      </xsd:simpleType>
    </xsd:element>
    <xsd:element name="SafeDocsAuthor" ma:index="11" nillable="true" ma:displayName="מחבר" ma:internalName="SafeDocsAuthor">
      <xsd:simpleType>
        <xsd:restriction base="dms:Text"/>
      </xsd:simpleType>
    </xsd:element>
    <xsd:element name="SafeDocsFolderList" ma:index="12" nillable="true" ma:displayName="רשימת תיוק" ma:internalName="SafeDocsFolderList">
      <xsd:simpleType>
        <xsd:restriction base="dms:Note">
          <xsd:maxLength value="255"/>
        </xsd:restriction>
      </xsd:simpleType>
    </xsd:element>
    <xsd:element name="SafeDocsFolderNames" ma:index="13" nillable="true" ma:displayName="תיוק" ma:internalName="SafeDocsFolderNames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ecaec10-7e02-499c-8069-00845571a8db" elementFormDefault="qualified">
    <xsd:import namespace="http://schemas.microsoft.com/office/2006/documentManagement/types"/>
    <xsd:import namespace="http://schemas.microsoft.com/office/infopath/2007/PartnerControls"/>
    <xsd:element name="_dlc_DocId" ma:index="14" nillable="true" ma:displayName="ערך של מזהה מסמך" ma:description="הערך של מזהה המסמך שהוקצה לפריט זה." ma:internalName="_dlc_DocId" ma:readOnly="true">
      <xsd:simpleType>
        <xsd:restriction base="dms:Text"/>
      </xsd:simpleType>
    </xsd:element>
    <xsd:element name="_dlc_DocIdUrl" ma:index="15" nillable="true" ma:displayName="מזהה מסמך" ma:description="קישור קבוע למסמך זה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6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SafeDocsDocUploadDate" ma:index="17" nillable="true" ma:displayName="תאריך קליטה" ma:format="DateOnly" ma:internalName="SafeDocsDocUploadDate">
      <xsd:simpleType>
        <xsd:restriction base="dms:DateTime"/>
      </xsd:simpleType>
    </xsd:element>
    <xsd:element name="SafeDocsHebrewDate" ma:index="18" nillable="true" ma:displayName="תאריך עברי" ma:internalName="SafeDocsHebrewDate">
      <xsd:simpleType>
        <xsd:restriction base="dms:Text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98534B26-F43C-465B-9541-1F3BBCAAD770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361E1EFE-E31C-4C24-9BB3-0EC18AF325A1}">
  <ds:schemaRefs>
    <ds:schemaRef ds:uri="http://schemas.microsoft.com/sharepoint/events"/>
  </ds:schemaRefs>
</ds:datastoreItem>
</file>

<file path=customXml/itemProps3.xml><?xml version="1.0" encoding="utf-8"?>
<ds:datastoreItem xmlns:ds="http://schemas.openxmlformats.org/officeDocument/2006/customXml" ds:itemID="{FE6E57EE-2739-49DC-8B17-505C73FBFCD2}">
  <ds:schemaRefs>
    <ds:schemaRef ds:uri="e55b1e78-ead4-4d9b-8c70-4ef186b1f312"/>
    <ds:schemaRef ds:uri="http://schemas.microsoft.com/office/2006/documentManagement/types"/>
    <ds:schemaRef ds:uri="http://schemas.microsoft.com/office/2006/metadata/properties"/>
    <ds:schemaRef ds:uri="http://purl.org/dc/elements/1.1/"/>
    <ds:schemaRef ds:uri="http://www.w3.org/XML/1998/namespace"/>
    <ds:schemaRef ds:uri="http://purl.org/dc/dcmitype/"/>
    <ds:schemaRef ds:uri="http://schemas.openxmlformats.org/package/2006/metadata/core-properties"/>
    <ds:schemaRef ds:uri="http://purl.org/dc/terms/"/>
    <ds:schemaRef ds:uri="http://schemas.microsoft.com/office/infopath/2007/PartnerControls"/>
    <ds:schemaRef ds:uri="0ecaec10-7e02-499c-8069-00845571a8db"/>
  </ds:schemaRefs>
</ds:datastoreItem>
</file>

<file path=customXml/itemProps4.xml><?xml version="1.0" encoding="utf-8"?>
<ds:datastoreItem xmlns:ds="http://schemas.openxmlformats.org/officeDocument/2006/customXml" ds:itemID="{B206778E-FCB2-4F58-A4CA-6EA7F5F2416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e55b1e78-ead4-4d9b-8c70-4ef186b1f312"/>
    <ds:schemaRef ds:uri="0ecaec10-7e02-499c-8069-00845571a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109</Words>
  <Characters>513</Characters>
  <Application>Microsoft Office Word</Application>
  <DocSecurity>0</DocSecurity>
  <Lines>4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מענה לשאלות הבהרה במכרז מוצרי חשמל ומוצרים משלימים</vt:lpstr>
    </vt:vector>
  </TitlesOfParts>
  <Company>משרד הפנים</Company>
  <LinksUpToDate>false</LinksUpToDate>
  <CharactersWithSpaces>621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מענה לשאלות הבהרה במכרז מוצרי חשמל ומוצרים משלימים</dc:title>
  <dc:creator>backup</dc:creator>
  <cp:lastModifiedBy>דגנית סמי</cp:lastModifiedBy>
  <cp:revision>8</cp:revision>
  <cp:lastPrinted>2015-04-26T08:45:00Z</cp:lastPrinted>
  <dcterms:created xsi:type="dcterms:W3CDTF">2024-02-22T08:59:00Z</dcterms:created>
  <dcterms:modified xsi:type="dcterms:W3CDTF">2024-02-22T09:28:00Z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0x0101006278BF378CDD418E9C0FADD560463C6A3E006D3D8639D63A264F94586772CC7A597D</vt:lpwstr>
  </property>
  <property fmtid="{D5CDD505-2E9C-101B-9397-08002B2CF9AE}" pid="3" name="_dlc_DocIdItemGuid">
    <vt:lpwstr>bbec8412-2ef4-461a-bf5a-2ec85f889a54</vt:lpwstr>
  </property>
</Properties>
</file>